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5DA634" w14:textId="77777777" w:rsidR="00FD1C0F" w:rsidRDefault="00FD1C0F" w:rsidP="00FD1C0F">
      <w:pPr>
        <w:spacing w:after="7" w:line="259" w:lineRule="auto"/>
        <w:ind w:left="-5"/>
        <w:rPr>
          <w:rFonts w:ascii="Noto Sans Armenian Light" w:hAnsi="Noto Sans Armenian Light"/>
        </w:rPr>
      </w:pPr>
    </w:p>
    <w:p w14:paraId="61C7202F" w14:textId="77777777" w:rsidR="00FD1C0F" w:rsidRDefault="00FD1C0F" w:rsidP="00FD1C0F">
      <w:pPr>
        <w:spacing w:after="7" w:line="259" w:lineRule="auto"/>
        <w:ind w:left="-5"/>
        <w:rPr>
          <w:rFonts w:ascii="Noto Sans Armenian Light" w:hAnsi="Noto Sans Armenian Light"/>
        </w:rPr>
      </w:pPr>
    </w:p>
    <w:p w14:paraId="72959E65" w14:textId="6B1B4663" w:rsidR="00FD1C0F" w:rsidRPr="0017350E" w:rsidRDefault="005322F0" w:rsidP="00FD1C0F">
      <w:pPr>
        <w:spacing w:after="7" w:line="259" w:lineRule="auto"/>
        <w:ind w:left="-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Soft Furnishings </w:t>
      </w:r>
      <w:r w:rsidR="000B774C">
        <w:rPr>
          <w:rFonts w:ascii="Calibri" w:hAnsi="Calibri"/>
          <w:b/>
          <w:bCs/>
        </w:rPr>
        <w:t>Sales &amp; Buying</w:t>
      </w:r>
      <w:r>
        <w:rPr>
          <w:rFonts w:ascii="Calibri" w:hAnsi="Calibri"/>
          <w:b/>
          <w:bCs/>
        </w:rPr>
        <w:t xml:space="preserve"> </w:t>
      </w:r>
      <w:r w:rsidR="002217D2">
        <w:rPr>
          <w:rFonts w:ascii="Calibri" w:hAnsi="Calibri"/>
          <w:b/>
          <w:bCs/>
        </w:rPr>
        <w:t>Assistant</w:t>
      </w:r>
    </w:p>
    <w:p w14:paraId="70EA6CDE" w14:textId="77777777" w:rsidR="00FD1C0F" w:rsidRPr="00FD1C0F" w:rsidRDefault="00FD1C0F" w:rsidP="00FD1C0F">
      <w:pPr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West London </w:t>
      </w:r>
    </w:p>
    <w:p w14:paraId="6C5F7B4E" w14:textId="77777777" w:rsidR="00FD1C0F" w:rsidRPr="00FD1C0F" w:rsidRDefault="00FD1C0F" w:rsidP="00FD1C0F">
      <w:pPr>
        <w:spacing w:after="5"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50E073AD" w14:textId="260F7BF8" w:rsidR="005322F0" w:rsidRDefault="0017350E" w:rsidP="0017350E">
      <w:pPr>
        <w:rPr>
          <w:rFonts w:ascii="Calibri Light" w:hAnsi="Calibri Light" w:cs="Calibri Light"/>
        </w:rPr>
      </w:pPr>
      <w:r w:rsidRPr="00FD1C0F">
        <w:rPr>
          <w:rFonts w:ascii="Noto Sans Armenian Light" w:hAnsi="Noto Sans Armenian Light"/>
        </w:rPr>
        <w:t xml:space="preserve">Ateliers </w:t>
      </w:r>
      <w:r w:rsidR="005322F0">
        <w:rPr>
          <w:rFonts w:ascii="Calibri Light" w:hAnsi="Calibri Light" w:cs="Calibri Light"/>
        </w:rPr>
        <w:t>Studio</w:t>
      </w:r>
      <w:r w:rsidRPr="00FD1C0F">
        <w:rPr>
          <w:rFonts w:ascii="Noto Sans Armenian Light" w:hAnsi="Noto Sans Armenian Light"/>
        </w:rPr>
        <w:t xml:space="preserve"> is a British </w:t>
      </w:r>
      <w:r>
        <w:rPr>
          <w:rFonts w:ascii="Calibri Light" w:hAnsi="Calibri Light" w:cs="Calibri Light"/>
        </w:rPr>
        <w:t xml:space="preserve">designer and </w:t>
      </w:r>
      <w:r w:rsidRPr="00FD1C0F">
        <w:rPr>
          <w:rFonts w:ascii="Noto Sans Armenian Light" w:hAnsi="Noto Sans Armenian Light"/>
        </w:rPr>
        <w:t>manufacturer</w:t>
      </w:r>
      <w:r w:rsidR="005322F0">
        <w:rPr>
          <w:rFonts w:ascii="Noto Sans Armenian Light" w:hAnsi="Noto Sans Armenian Light"/>
        </w:rPr>
        <w:t xml:space="preserve"> </w:t>
      </w:r>
      <w:r w:rsidR="005322F0">
        <w:rPr>
          <w:rFonts w:ascii="Calibri Light" w:hAnsi="Calibri Light" w:cs="Calibri Light"/>
        </w:rPr>
        <w:t>of bespoke drapery</w:t>
      </w:r>
      <w:r w:rsidRPr="00FD1C0F">
        <w:rPr>
          <w:rFonts w:ascii="Noto Sans Armenian Light" w:hAnsi="Noto Sans Armenian Light"/>
        </w:rPr>
        <w:t xml:space="preserve">, specialising in </w:t>
      </w:r>
      <w:r>
        <w:rPr>
          <w:rFonts w:ascii="Calibri Light" w:hAnsi="Calibri Light" w:cs="Calibri Light"/>
        </w:rPr>
        <w:t>luxury</w:t>
      </w:r>
      <w:r w:rsidRPr="00FD1C0F">
        <w:rPr>
          <w:rFonts w:ascii="Noto Sans Armenian Light" w:hAnsi="Noto Sans Armenian Light"/>
        </w:rPr>
        <w:t xml:space="preserve"> </w:t>
      </w:r>
      <w:r w:rsidR="005322F0">
        <w:rPr>
          <w:rFonts w:ascii="Calibri Light" w:hAnsi="Calibri Light" w:cs="Calibri Light"/>
        </w:rPr>
        <w:t>handmade curtains, blinds and soft furnishings individually tailored to client’s specifications.</w:t>
      </w:r>
    </w:p>
    <w:p w14:paraId="773C1089" w14:textId="77777777" w:rsidR="005322F0" w:rsidRDefault="005322F0" w:rsidP="0017350E">
      <w:pPr>
        <w:rPr>
          <w:rFonts w:ascii="Calibri Light" w:hAnsi="Calibri Light" w:cs="Calibri Light"/>
        </w:rPr>
      </w:pPr>
    </w:p>
    <w:p w14:paraId="4666CF45" w14:textId="54290883" w:rsidR="0017350E" w:rsidRPr="005322F0" w:rsidRDefault="005322F0" w:rsidP="0017350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Working with leading </w:t>
      </w:r>
      <w:r w:rsidR="0017350E">
        <w:rPr>
          <w:rFonts w:ascii="Calibri Light" w:hAnsi="Calibri Light" w:cs="Calibri Light"/>
        </w:rPr>
        <w:t xml:space="preserve">interior design professionals </w:t>
      </w:r>
      <w:r>
        <w:rPr>
          <w:rFonts w:ascii="Calibri Light" w:hAnsi="Calibri Light" w:cs="Calibri Light"/>
        </w:rPr>
        <w:t>and architects, we pride ourselves on an unrivalled high-end bespoke offering and an exceptional skilled service team, providing comprehensive installations throughout Private Residences, Boutique Hotels and Luxury projects worldwide.</w:t>
      </w:r>
    </w:p>
    <w:p w14:paraId="0678AF77" w14:textId="02B9B364" w:rsidR="00FD1C0F" w:rsidRPr="00FD1C0F" w:rsidRDefault="0017350E" w:rsidP="005322F0">
      <w:pPr>
        <w:spacing w:after="5"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5EF02765" w14:textId="77777777" w:rsidR="00FD1C0F" w:rsidRPr="00FD1C0F" w:rsidRDefault="00FD1C0F" w:rsidP="00FD1C0F">
      <w:pPr>
        <w:spacing w:after="2"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3E242C40" w14:textId="77777777" w:rsidR="00FD1C0F" w:rsidRPr="00FD1C0F" w:rsidRDefault="00FD1C0F" w:rsidP="00FD1C0F">
      <w:pPr>
        <w:spacing w:after="7" w:line="259" w:lineRule="auto"/>
        <w:ind w:left="-5"/>
        <w:rPr>
          <w:rFonts w:ascii="Noto Sans Armenian Light" w:hAnsi="Noto Sans Armenian Light"/>
          <w:b/>
          <w:bCs/>
        </w:rPr>
      </w:pPr>
      <w:r w:rsidRPr="00FD1C0F">
        <w:rPr>
          <w:rFonts w:ascii="Noto Sans Armenian Light" w:hAnsi="Noto Sans Armenian Light"/>
          <w:b/>
          <w:bCs/>
        </w:rPr>
        <w:t xml:space="preserve">The Role </w:t>
      </w:r>
    </w:p>
    <w:p w14:paraId="4CD59E74" w14:textId="34FA9608" w:rsidR="00473FA8" w:rsidRDefault="00FD1C0F" w:rsidP="00FD1C0F">
      <w:pPr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Due to the growth of the business, </w:t>
      </w:r>
      <w:r w:rsidR="00473FA8">
        <w:rPr>
          <w:rFonts w:ascii="Calibri Light" w:hAnsi="Calibri Light" w:cs="Calibri Light"/>
        </w:rPr>
        <w:t>we are seeking an exceptional, confident and enthusiastic individual</w:t>
      </w:r>
      <w:r w:rsidRPr="00FD1C0F">
        <w:rPr>
          <w:rFonts w:ascii="Noto Sans Armenian Light" w:hAnsi="Noto Sans Armenian Light"/>
        </w:rPr>
        <w:t xml:space="preserve"> to join our friendly and dynamic </w:t>
      </w:r>
      <w:r w:rsidR="000B774C">
        <w:rPr>
          <w:rFonts w:ascii="Calibri Light" w:hAnsi="Calibri Light" w:cs="Calibri Light"/>
        </w:rPr>
        <w:t>soft</w:t>
      </w:r>
      <w:r w:rsidR="00D97AF4">
        <w:rPr>
          <w:rFonts w:ascii="Calibri Light" w:hAnsi="Calibri Light" w:cs="Calibri Light"/>
        </w:rPr>
        <w:t xml:space="preserve"> </w:t>
      </w:r>
      <w:r w:rsidR="000B774C">
        <w:rPr>
          <w:rFonts w:ascii="Calibri Light" w:hAnsi="Calibri Light" w:cs="Calibri Light"/>
        </w:rPr>
        <w:t xml:space="preserve">furnishings </w:t>
      </w:r>
      <w:r w:rsidR="00473FA8">
        <w:rPr>
          <w:rFonts w:ascii="Calibri Light" w:hAnsi="Calibri Light" w:cs="Calibri Light"/>
        </w:rPr>
        <w:t>sales</w:t>
      </w:r>
      <w:r w:rsidR="000B774C">
        <w:rPr>
          <w:rFonts w:ascii="Calibri Light" w:hAnsi="Calibri Light" w:cs="Calibri Light"/>
        </w:rPr>
        <w:t xml:space="preserve"> &amp; buying</w:t>
      </w:r>
      <w:r w:rsidR="00473FA8">
        <w:rPr>
          <w:rFonts w:ascii="Calibri Light" w:hAnsi="Calibri Light" w:cs="Calibri Light"/>
        </w:rPr>
        <w:t xml:space="preserve"> </w:t>
      </w:r>
      <w:r w:rsidRPr="00FD1C0F">
        <w:rPr>
          <w:rFonts w:ascii="Noto Sans Armenian Light" w:hAnsi="Noto Sans Armenian Light"/>
        </w:rPr>
        <w:t>team in West London.</w:t>
      </w:r>
    </w:p>
    <w:p w14:paraId="5DBF1532" w14:textId="77777777" w:rsidR="00473FA8" w:rsidRDefault="00473FA8" w:rsidP="00FD1C0F">
      <w:pPr>
        <w:rPr>
          <w:rFonts w:ascii="Noto Sans Armenian Light" w:hAnsi="Noto Sans Armenian Light"/>
        </w:rPr>
      </w:pPr>
    </w:p>
    <w:p w14:paraId="0CC275EF" w14:textId="7F5B5776" w:rsidR="00FD1C0F" w:rsidRPr="00FD1C0F" w:rsidRDefault="00FD1C0F" w:rsidP="00FD1C0F">
      <w:pPr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>Working on an exciting mix of project</w:t>
      </w:r>
      <w:r w:rsidR="00473FA8">
        <w:rPr>
          <w:rFonts w:ascii="Calibri Light" w:hAnsi="Calibri Light" w:cs="Calibri Light"/>
        </w:rPr>
        <w:t>s</w:t>
      </w:r>
      <w:r w:rsidRPr="00FD1C0F">
        <w:rPr>
          <w:rFonts w:ascii="Noto Sans Armenian Light" w:hAnsi="Noto Sans Armenian Light"/>
        </w:rPr>
        <w:t>, you will be involved in a variety of duties</w:t>
      </w:r>
      <w:r w:rsidR="00473FA8">
        <w:rPr>
          <w:rFonts w:ascii="Calibri Light" w:hAnsi="Calibri Light" w:cs="Calibri Light"/>
        </w:rPr>
        <w:t>,</w:t>
      </w:r>
      <w:r w:rsidRPr="00FD1C0F">
        <w:rPr>
          <w:rFonts w:ascii="Noto Sans Armenian Light" w:hAnsi="Noto Sans Armenian Light"/>
        </w:rPr>
        <w:t xml:space="preserve"> including procurement, administration as well as managing the process and completion of </w:t>
      </w:r>
      <w:r w:rsidR="000B774C">
        <w:rPr>
          <w:rFonts w:ascii="Calibri Light" w:hAnsi="Calibri Light" w:cs="Calibri Light"/>
        </w:rPr>
        <w:t>s</w:t>
      </w:r>
      <w:r w:rsidRPr="00FD1C0F">
        <w:rPr>
          <w:rFonts w:ascii="Noto Sans Armenian Light" w:hAnsi="Noto Sans Armenian Light"/>
        </w:rPr>
        <w:t xml:space="preserve">ales </w:t>
      </w:r>
      <w:r w:rsidR="000B774C">
        <w:rPr>
          <w:rFonts w:ascii="Calibri Light" w:hAnsi="Calibri Light" w:cs="Calibri Light"/>
        </w:rPr>
        <w:t>o</w:t>
      </w:r>
      <w:r w:rsidRPr="00FD1C0F">
        <w:rPr>
          <w:rFonts w:ascii="Noto Sans Armenian Light" w:hAnsi="Noto Sans Armenian Light"/>
        </w:rPr>
        <w:t>rder</w:t>
      </w:r>
      <w:r w:rsidR="000B774C">
        <w:rPr>
          <w:rFonts w:ascii="Calibri Light" w:hAnsi="Calibri Light" w:cs="Calibri Light"/>
        </w:rPr>
        <w:t>s</w:t>
      </w:r>
      <w:r w:rsidRPr="00FD1C0F">
        <w:rPr>
          <w:rFonts w:ascii="Noto Sans Armenian Light" w:hAnsi="Noto Sans Armenian Light"/>
        </w:rPr>
        <w:t xml:space="preserve"> </w:t>
      </w:r>
      <w:r w:rsidR="000B774C">
        <w:rPr>
          <w:rFonts w:ascii="Calibri Light" w:hAnsi="Calibri Light" w:cs="Calibri Light"/>
        </w:rPr>
        <w:t xml:space="preserve">and </w:t>
      </w:r>
      <w:r w:rsidR="00D97AF4">
        <w:rPr>
          <w:rFonts w:ascii="Calibri Light" w:hAnsi="Calibri Light" w:cs="Calibri Light"/>
        </w:rPr>
        <w:t>with</w:t>
      </w:r>
      <w:r w:rsidR="000B774C">
        <w:rPr>
          <w:rFonts w:ascii="Calibri Light" w:hAnsi="Calibri Light" w:cs="Calibri Light"/>
        </w:rPr>
        <w:t xml:space="preserve"> the production</w:t>
      </w:r>
      <w:r w:rsidR="00D97AF4">
        <w:rPr>
          <w:rFonts w:ascii="Calibri Light" w:hAnsi="Calibri Light" w:cs="Calibri Light"/>
        </w:rPr>
        <w:t xml:space="preserve"> departments</w:t>
      </w:r>
      <w:r w:rsidRPr="00FD1C0F">
        <w:rPr>
          <w:rFonts w:ascii="Noto Sans Armenian Light" w:hAnsi="Noto Sans Armenian Light"/>
        </w:rPr>
        <w:t xml:space="preserve">. </w:t>
      </w:r>
    </w:p>
    <w:p w14:paraId="1B330DC5" w14:textId="77777777" w:rsidR="00FD1C0F" w:rsidRPr="00FD1C0F" w:rsidRDefault="00FD1C0F" w:rsidP="00FD1C0F">
      <w:pPr>
        <w:spacing w:after="29"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10A3FE09" w14:textId="1C388A2C" w:rsidR="00FD1C0F" w:rsidRPr="00473FA8" w:rsidRDefault="00FD1C0F" w:rsidP="00FD1C0F">
      <w:pPr>
        <w:rPr>
          <w:rFonts w:ascii="Calibri Light" w:hAnsi="Calibri Light" w:cs="Calibri Light"/>
        </w:rPr>
      </w:pPr>
      <w:r w:rsidRPr="00FD1C0F">
        <w:rPr>
          <w:rFonts w:ascii="Noto Sans Armenian Light" w:hAnsi="Noto Sans Armenian Light"/>
        </w:rPr>
        <w:t xml:space="preserve">With a strong work ethic, excellent organisational skills and ideally a background in </w:t>
      </w:r>
      <w:r w:rsidR="00473FA8">
        <w:rPr>
          <w:rFonts w:ascii="Calibri Light" w:hAnsi="Calibri Light" w:cs="Calibri Light"/>
        </w:rPr>
        <w:t>luxury soft furnishings or fabrics</w:t>
      </w:r>
      <w:r w:rsidRPr="00FD1C0F">
        <w:rPr>
          <w:rFonts w:ascii="Noto Sans Armenian Light" w:hAnsi="Noto Sans Armenian Light"/>
        </w:rPr>
        <w:t>, you will</w:t>
      </w:r>
      <w:r w:rsidR="00473FA8">
        <w:rPr>
          <w:rFonts w:ascii="Noto Sans Armenian Light" w:hAnsi="Noto Sans Armenian Light"/>
        </w:rPr>
        <w:t xml:space="preserve"> </w:t>
      </w:r>
      <w:r w:rsidR="00473FA8">
        <w:rPr>
          <w:rFonts w:ascii="Calibri Light" w:hAnsi="Calibri Light" w:cs="Calibri Light"/>
        </w:rPr>
        <w:t>have impeccable attention to detail, with the ability to work under pressure in this exciting role.</w:t>
      </w:r>
    </w:p>
    <w:p w14:paraId="513CAE55" w14:textId="7D4A4C68" w:rsidR="00FD1C0F" w:rsidRPr="00FD1C0F" w:rsidRDefault="00FD1C0F" w:rsidP="00FD1C0F">
      <w:pPr>
        <w:spacing w:after="5" w:line="259" w:lineRule="auto"/>
        <w:rPr>
          <w:rFonts w:ascii="Noto Sans Armenian Light" w:hAnsi="Noto Sans Armenian Light"/>
        </w:rPr>
      </w:pPr>
    </w:p>
    <w:p w14:paraId="747A043C" w14:textId="0D057425" w:rsidR="00FD1C0F" w:rsidRPr="00FD1C0F" w:rsidRDefault="00FD1C0F" w:rsidP="000B774C">
      <w:pPr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Reports to: </w:t>
      </w:r>
      <w:r w:rsidR="00473FA8">
        <w:rPr>
          <w:rFonts w:ascii="Calibri Light" w:hAnsi="Calibri Light" w:cs="Calibri Light"/>
        </w:rPr>
        <w:t>Head of Interiors</w:t>
      </w:r>
      <w:r w:rsidRPr="00FD1C0F">
        <w:rPr>
          <w:rFonts w:ascii="Noto Sans Armenian Light" w:hAnsi="Noto Sans Armenian Light"/>
        </w:rPr>
        <w:t xml:space="preserve"> </w:t>
      </w:r>
    </w:p>
    <w:p w14:paraId="08015861" w14:textId="77777777" w:rsidR="00FD1C0F" w:rsidRPr="00FD1C0F" w:rsidRDefault="00FD1C0F" w:rsidP="00FD1C0F">
      <w:pPr>
        <w:spacing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36A827FA" w14:textId="77777777" w:rsidR="00FD1C0F" w:rsidRPr="00FD1C0F" w:rsidRDefault="00FD1C0F" w:rsidP="00FD1C0F">
      <w:pPr>
        <w:spacing w:after="7" w:line="259" w:lineRule="auto"/>
        <w:ind w:left="-5"/>
        <w:rPr>
          <w:rFonts w:ascii="Noto Sans Armenian Light" w:hAnsi="Noto Sans Armenian Light"/>
          <w:b/>
          <w:bCs/>
        </w:rPr>
      </w:pPr>
      <w:r w:rsidRPr="00FD1C0F">
        <w:rPr>
          <w:rFonts w:ascii="Noto Sans Armenian Light" w:hAnsi="Noto Sans Armenian Light"/>
          <w:b/>
          <w:bCs/>
        </w:rPr>
        <w:t xml:space="preserve">Key Responsibilities and Duties </w:t>
      </w:r>
    </w:p>
    <w:p w14:paraId="72EA4BD6" w14:textId="529CAEA5" w:rsidR="002217D2" w:rsidRPr="002217D2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Provide outstanding customer service to our Trade clients</w:t>
      </w:r>
    </w:p>
    <w:p w14:paraId="5FE4CD27" w14:textId="786BC5F5" w:rsidR="002217D2" w:rsidRPr="002217D2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Manage and administration of sales and supplier orders</w:t>
      </w:r>
    </w:p>
    <w:p w14:paraId="59963D6A" w14:textId="63C91013" w:rsidR="002217D2" w:rsidRPr="002217D2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Trade sales support</w:t>
      </w:r>
    </w:p>
    <w:p w14:paraId="440ECCB8" w14:textId="7C0E9494" w:rsidR="002217D2" w:rsidRPr="002217D2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Liaising with external suppliers to support merchandising of the Trade showrooms</w:t>
      </w:r>
    </w:p>
    <w:p w14:paraId="5666F8DC" w14:textId="0BE1A321" w:rsidR="002217D2" w:rsidRPr="002217D2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Maintaining and monitoring the showroom fabric library and samples</w:t>
      </w:r>
    </w:p>
    <w:p w14:paraId="4E4BCBD8" w14:textId="46DC569E" w:rsidR="002217D2" w:rsidRPr="002217D2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Showroom management and displays</w:t>
      </w:r>
    </w:p>
    <w:p w14:paraId="30464F82" w14:textId="29EAA054" w:rsidR="002217D2" w:rsidRPr="002217D2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Stock management, including sample loans and returns</w:t>
      </w:r>
    </w:p>
    <w:p w14:paraId="29157EF4" w14:textId="5562400C" w:rsidR="002217D2" w:rsidRPr="002217D2" w:rsidRDefault="00834D35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Liaising</w:t>
      </w:r>
      <w:r w:rsidR="002217D2">
        <w:rPr>
          <w:rFonts w:ascii="Calibri Light" w:hAnsi="Calibri Light" w:cs="Calibri Light"/>
        </w:rPr>
        <w:t xml:space="preserve"> with marketing Team for product updates/</w:t>
      </w:r>
      <w:r w:rsidR="00D97AF4">
        <w:rPr>
          <w:rFonts w:ascii="Calibri Light" w:hAnsi="Calibri Light" w:cs="Calibri Light"/>
        </w:rPr>
        <w:t>r</w:t>
      </w:r>
      <w:r w:rsidR="002217D2">
        <w:rPr>
          <w:rFonts w:ascii="Calibri Light" w:hAnsi="Calibri Light" w:cs="Calibri Light"/>
        </w:rPr>
        <w:t>eleases</w:t>
      </w:r>
    </w:p>
    <w:p w14:paraId="16B8FBDD" w14:textId="77777777" w:rsidR="00FD1C0F" w:rsidRPr="002217D2" w:rsidRDefault="00FD1C0F" w:rsidP="002217D2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2217D2">
        <w:rPr>
          <w:rFonts w:ascii="Noto Sans Armenian Light" w:hAnsi="Noto Sans Armenian Light"/>
        </w:rPr>
        <w:t xml:space="preserve">Manage all aspects of logistics/shipping of procured items and samples. </w:t>
      </w:r>
    </w:p>
    <w:p w14:paraId="51A2FCCA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Operating and updating the ERP system. </w:t>
      </w:r>
    </w:p>
    <w:p w14:paraId="74C8B15D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Liaising with Sales and Production to ensure clear and completed sales handover details are submitted for manufacturing. </w:t>
      </w:r>
    </w:p>
    <w:p w14:paraId="524930C6" w14:textId="353FEA65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>Liaise with key suppliers</w:t>
      </w:r>
      <w:r w:rsidR="00D97AF4">
        <w:rPr>
          <w:rFonts w:ascii="Calibri Light" w:hAnsi="Calibri Light" w:cs="Calibri Light"/>
        </w:rPr>
        <w:t>,</w:t>
      </w:r>
      <w:r w:rsidRPr="00FD1C0F">
        <w:rPr>
          <w:rFonts w:ascii="Noto Sans Armenian Light" w:hAnsi="Noto Sans Armenian Light"/>
        </w:rPr>
        <w:t xml:space="preserve"> ensuring samples and supplier details are regularly updated. </w:t>
      </w:r>
    </w:p>
    <w:p w14:paraId="5CE0FCA9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55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Responsible for the overall management and control of sales order procurement and handover packs to the Workshops. </w:t>
      </w:r>
    </w:p>
    <w:p w14:paraId="6D52A4B9" w14:textId="5E088C48" w:rsidR="002217D2" w:rsidRDefault="00FD1C0F" w:rsidP="002217D2">
      <w:pPr>
        <w:widowControl/>
        <w:numPr>
          <w:ilvl w:val="0"/>
          <w:numId w:val="8"/>
        </w:numPr>
        <w:suppressAutoHyphens w:val="0"/>
        <w:spacing w:after="32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Being proactive in the planning of work to ensure </w:t>
      </w:r>
      <w:r w:rsidR="00D97AF4">
        <w:rPr>
          <w:rFonts w:ascii="Calibri Light" w:hAnsi="Calibri Light" w:cs="Calibri Light"/>
        </w:rPr>
        <w:t>any potential problems are</w:t>
      </w:r>
      <w:r w:rsidRPr="00FD1C0F">
        <w:rPr>
          <w:rFonts w:ascii="Noto Sans Armenian Light" w:hAnsi="Noto Sans Armenian Light"/>
        </w:rPr>
        <w:t xml:space="preserve"> avoided. </w:t>
      </w:r>
    </w:p>
    <w:p w14:paraId="4D64063B" w14:textId="6647D8BC" w:rsidR="00FD1C0F" w:rsidRPr="002217D2" w:rsidRDefault="00FD1C0F" w:rsidP="002217D2">
      <w:pPr>
        <w:widowControl/>
        <w:numPr>
          <w:ilvl w:val="0"/>
          <w:numId w:val="8"/>
        </w:numPr>
        <w:suppressAutoHyphens w:val="0"/>
        <w:spacing w:after="32" w:line="262" w:lineRule="auto"/>
        <w:ind w:hanging="360"/>
        <w:rPr>
          <w:rFonts w:ascii="Noto Sans Armenian Light" w:hAnsi="Noto Sans Armenian Light"/>
        </w:rPr>
      </w:pPr>
      <w:r w:rsidRPr="002217D2">
        <w:rPr>
          <w:rFonts w:ascii="Noto Sans Armenian Light" w:hAnsi="Noto Sans Armenian Light"/>
        </w:rPr>
        <w:t xml:space="preserve">Hands-on approach to all aspects of the role. </w:t>
      </w:r>
    </w:p>
    <w:p w14:paraId="114FF6A7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Implementation of good housekeeping. </w:t>
      </w:r>
    </w:p>
    <w:p w14:paraId="43B629C1" w14:textId="77777777" w:rsidR="00FD1C0F" w:rsidRPr="00FD1C0F" w:rsidRDefault="00FD1C0F" w:rsidP="00FD1C0F">
      <w:pPr>
        <w:spacing w:line="259" w:lineRule="auto"/>
        <w:ind w:left="72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3E6C96B9" w14:textId="77777777" w:rsidR="00FD1C0F" w:rsidRPr="00FD1C0F" w:rsidRDefault="00FD1C0F" w:rsidP="00FD1C0F">
      <w:pPr>
        <w:spacing w:after="55" w:line="259" w:lineRule="auto"/>
        <w:ind w:left="72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66DF073A" w14:textId="77777777" w:rsidR="00FD1C0F" w:rsidRPr="00FD1C0F" w:rsidRDefault="00FD1C0F" w:rsidP="00FD1C0F">
      <w:pPr>
        <w:spacing w:after="60" w:line="259" w:lineRule="auto"/>
        <w:ind w:left="-5"/>
        <w:rPr>
          <w:rFonts w:ascii="Noto Sans Armenian Light" w:hAnsi="Noto Sans Armenian Light"/>
          <w:b/>
          <w:bCs/>
        </w:rPr>
      </w:pPr>
      <w:r w:rsidRPr="00FD1C0F">
        <w:rPr>
          <w:rFonts w:ascii="Noto Sans Armenian Light" w:hAnsi="Noto Sans Armenian Light"/>
          <w:b/>
          <w:bCs/>
        </w:rPr>
        <w:t xml:space="preserve">Skills &amp; Experience </w:t>
      </w:r>
    </w:p>
    <w:p w14:paraId="15253BFA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2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lastRenderedPageBreak/>
        <w:t xml:space="preserve">Exceptional organisational skills with the ability to manage and provide support where required. </w:t>
      </w:r>
    </w:p>
    <w:p w14:paraId="3F7ED828" w14:textId="6CEC30BA" w:rsidR="00FD1C0F" w:rsidRPr="00FD1C0F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E</w:t>
      </w:r>
      <w:r w:rsidR="00FD1C0F" w:rsidRPr="00FD1C0F">
        <w:rPr>
          <w:rFonts w:ascii="Noto Sans Armenian Light" w:hAnsi="Noto Sans Armenian Light"/>
        </w:rPr>
        <w:t xml:space="preserve">xcellent communicator, with a high level of numeracy and literacy in English. </w:t>
      </w:r>
    </w:p>
    <w:p w14:paraId="00375060" w14:textId="73250B31" w:rsidR="00FD1C0F" w:rsidRPr="00FD1C0F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E</w:t>
      </w:r>
      <w:r w:rsidR="00FD1C0F" w:rsidRPr="00FD1C0F">
        <w:rPr>
          <w:rFonts w:ascii="Noto Sans Armenian Light" w:hAnsi="Noto Sans Armenian Light"/>
        </w:rPr>
        <w:t xml:space="preserve">xcellent time keeping and ability to meet deadlines. </w:t>
      </w:r>
    </w:p>
    <w:p w14:paraId="65131E2E" w14:textId="357D731F" w:rsidR="00FD1C0F" w:rsidRPr="00FD1C0F" w:rsidRDefault="002217D2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A</w:t>
      </w:r>
      <w:r w:rsidR="00FD1C0F" w:rsidRPr="00FD1C0F">
        <w:rPr>
          <w:rFonts w:ascii="Noto Sans Armenian Light" w:hAnsi="Noto Sans Armenian Light"/>
        </w:rPr>
        <w:t xml:space="preserve">bility to work under pressure both individually and as part of a team. </w:t>
      </w:r>
    </w:p>
    <w:p w14:paraId="2979CA78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Demonstrate a desire for self-improvement and enthusiasm to learn new skills. </w:t>
      </w:r>
    </w:p>
    <w:p w14:paraId="3B0B5E33" w14:textId="63159DDC" w:rsidR="002217D2" w:rsidRDefault="00FD1C0F" w:rsidP="002217D2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>Ability to work on a variety of projects simultaneously.</w:t>
      </w:r>
    </w:p>
    <w:p w14:paraId="4F55DDFB" w14:textId="4F58CE96" w:rsidR="002217D2" w:rsidRPr="00834D35" w:rsidRDefault="002217D2" w:rsidP="002217D2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 xml:space="preserve">Good knowledge of </w:t>
      </w:r>
      <w:r w:rsidR="00D97AF4">
        <w:rPr>
          <w:rFonts w:ascii="Calibri Light" w:hAnsi="Calibri Light" w:cs="Calibri Light"/>
        </w:rPr>
        <w:t xml:space="preserve">either SAP, </w:t>
      </w:r>
      <w:r w:rsidR="001A4137">
        <w:rPr>
          <w:rFonts w:ascii="Calibri Light" w:hAnsi="Calibri Light" w:cs="Calibri Light"/>
        </w:rPr>
        <w:t>ERP</w:t>
      </w:r>
      <w:r w:rsidR="00D97AF4">
        <w:rPr>
          <w:rFonts w:ascii="Calibri Light" w:hAnsi="Calibri Light" w:cs="Calibri Light"/>
        </w:rPr>
        <w:t>, CRM</w:t>
      </w:r>
      <w:r>
        <w:rPr>
          <w:rFonts w:ascii="Calibri Light" w:hAnsi="Calibri Light" w:cs="Calibri Light"/>
        </w:rPr>
        <w:t xml:space="preserve"> and standard IT systems, including Microsoft Office</w:t>
      </w:r>
    </w:p>
    <w:p w14:paraId="5EFDB7A7" w14:textId="467B64B9" w:rsidR="00834D35" w:rsidRDefault="00834D35" w:rsidP="00834D35">
      <w:pPr>
        <w:widowControl/>
        <w:suppressAutoHyphens w:val="0"/>
        <w:spacing w:after="3" w:line="262" w:lineRule="auto"/>
        <w:rPr>
          <w:rFonts w:ascii="Calibri Light" w:hAnsi="Calibri Light" w:cs="Calibri Light"/>
        </w:rPr>
      </w:pPr>
    </w:p>
    <w:p w14:paraId="06D3EBFF" w14:textId="35578634" w:rsidR="00834D35" w:rsidRDefault="00834D35" w:rsidP="00834D35">
      <w:pPr>
        <w:widowControl/>
        <w:suppressAutoHyphens w:val="0"/>
        <w:spacing w:after="3" w:line="26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 apply, please provide a cover letter with your current CV and why you think you are perfect for this role?</w:t>
      </w:r>
    </w:p>
    <w:p w14:paraId="79C4392D" w14:textId="3EA47455" w:rsidR="00834D35" w:rsidRDefault="00D97AF4" w:rsidP="00834D35">
      <w:pPr>
        <w:widowControl/>
        <w:suppressAutoHyphens w:val="0"/>
        <w:spacing w:after="3" w:line="26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careers</w:t>
      </w:r>
      <w:r w:rsidR="00834D35">
        <w:rPr>
          <w:rFonts w:ascii="Calibri Light" w:hAnsi="Calibri Light" w:cs="Calibri Light"/>
        </w:rPr>
        <w:t>@</w:t>
      </w:r>
      <w:r>
        <w:rPr>
          <w:rFonts w:ascii="Calibri Light" w:hAnsi="Calibri Light" w:cs="Calibri Light"/>
        </w:rPr>
        <w:t>ateliersstudio.co.uk</w:t>
      </w:r>
    </w:p>
    <w:p w14:paraId="4BCCC646" w14:textId="4FBBC89D" w:rsidR="00834D35" w:rsidRPr="00834D35" w:rsidRDefault="00834D35" w:rsidP="00834D35">
      <w:pPr>
        <w:widowControl/>
        <w:suppressAutoHyphens w:val="0"/>
        <w:spacing w:after="3" w:line="262" w:lineRule="auto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*</w:t>
      </w:r>
      <w:r w:rsidRPr="00834D35">
        <w:rPr>
          <w:rFonts w:ascii="Calibri Light" w:hAnsi="Calibri Light" w:cs="Calibri Light"/>
        </w:rPr>
        <w:t>No Agencies please</w:t>
      </w:r>
    </w:p>
    <w:p w14:paraId="08BCA9E7" w14:textId="77777777" w:rsidR="001E154A" w:rsidRPr="001E154A" w:rsidRDefault="001E154A" w:rsidP="001E154A">
      <w:pPr>
        <w:rPr>
          <w:rFonts w:ascii="Noto Sans Armenian Light" w:hAnsi="Noto Sans Armenian Light"/>
        </w:rPr>
      </w:pPr>
    </w:p>
    <w:sectPr w:rsidR="001E154A" w:rsidRPr="001E154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96" w:right="1134" w:bottom="1693" w:left="1134" w:header="66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89CC" w14:textId="77777777" w:rsidR="007363EF" w:rsidRDefault="007363EF">
      <w:r>
        <w:separator/>
      </w:r>
    </w:p>
  </w:endnote>
  <w:endnote w:type="continuationSeparator" w:id="0">
    <w:p w14:paraId="11204AA9" w14:textId="77777777" w:rsidR="007363EF" w:rsidRDefault="0073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Noto Sans Armenian Light">
    <w:altName w:val="Noto Sans Armenian Light"/>
    <w:panose1 w:val="020B0402040504020204"/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14CA" w14:textId="15D29494" w:rsidR="000D13B1" w:rsidRPr="00466F7C" w:rsidRDefault="004E1986" w:rsidP="004E1986">
    <w:pPr>
      <w:pStyle w:val="Footer"/>
      <w:jc w:val="center"/>
      <w:rPr>
        <w:rFonts w:ascii="Calibri" w:hAnsi="Calibri" w:cs="Calibri"/>
        <w:b/>
        <w:bCs/>
        <w:color w:val="AEAAAA" w:themeColor="background2" w:themeShade="BF"/>
        <w:sz w:val="18"/>
        <w:szCs w:val="18"/>
      </w:rPr>
    </w:pPr>
    <w:r w:rsidRPr="00466F7C">
      <w:rPr>
        <w:rFonts w:ascii="Noto Sans Armenian Light" w:hAnsi="Noto Sans Armenian Light"/>
        <w:b/>
        <w:bCs/>
        <w:color w:val="AEAAAA" w:themeColor="background2" w:themeShade="BF"/>
        <w:sz w:val="18"/>
        <w:szCs w:val="18"/>
      </w:rPr>
      <w:t>A</w:t>
    </w:r>
    <w:r w:rsidR="0017734C" w:rsidRPr="00466F7C">
      <w:rPr>
        <w:rFonts w:ascii="Calibri" w:hAnsi="Calibri" w:cs="Calibri"/>
        <w:b/>
        <w:bCs/>
        <w:color w:val="AEAAAA" w:themeColor="background2" w:themeShade="BF"/>
        <w:sz w:val="18"/>
        <w:szCs w:val="18"/>
      </w:rPr>
      <w:t>teliers</w:t>
    </w:r>
    <w:r w:rsidRPr="00466F7C">
      <w:rPr>
        <w:rFonts w:ascii="Noto Sans Armenian Light" w:hAnsi="Noto Sans Armenian Light"/>
        <w:b/>
        <w:bCs/>
        <w:color w:val="AEAAAA" w:themeColor="background2" w:themeShade="BF"/>
        <w:sz w:val="18"/>
        <w:szCs w:val="18"/>
      </w:rPr>
      <w:t xml:space="preserve"> </w:t>
    </w:r>
    <w:r w:rsidR="00834D35">
      <w:rPr>
        <w:rFonts w:ascii="Calibri" w:hAnsi="Calibri" w:cs="Calibri"/>
        <w:b/>
        <w:bCs/>
        <w:color w:val="AEAAAA" w:themeColor="background2" w:themeShade="BF"/>
        <w:sz w:val="18"/>
        <w:szCs w:val="18"/>
      </w:rPr>
      <w:t>Studio</w:t>
    </w:r>
  </w:p>
  <w:p w14:paraId="26B96313" w14:textId="37AD1B7D" w:rsidR="004E1986" w:rsidRPr="00834D35" w:rsidRDefault="0017734C" w:rsidP="004E1986">
    <w:pPr>
      <w:pStyle w:val="Footer"/>
      <w:jc w:val="center"/>
      <w:rPr>
        <w:rFonts w:ascii="Calibri Light" w:hAnsi="Calibri Light" w:cs="Calibri Light"/>
        <w:color w:val="AEAAAA" w:themeColor="background2" w:themeShade="BF"/>
        <w:sz w:val="18"/>
        <w:szCs w:val="18"/>
      </w:rPr>
    </w:pPr>
    <w:r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 xml:space="preserve">15 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 xml:space="preserve">Gorst </w:t>
    </w:r>
    <w:proofErr w:type="gramStart"/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Road  I</w:t>
    </w:r>
    <w:proofErr w:type="gramEnd"/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 xml:space="preserve">  Park Royal  I  London  I  NW10 6LA</w:t>
    </w:r>
    <w:r w:rsidR="004E1986"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 xml:space="preserve">  T +44(0)20</w:t>
    </w:r>
    <w:r w:rsidR="00466F7C"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 xml:space="preserve"> </w:t>
    </w:r>
    <w:r w:rsidR="001E154A">
      <w:rPr>
        <w:rFonts w:ascii="Calibri Light" w:hAnsi="Calibri Light" w:cs="Calibri Light"/>
        <w:color w:val="AEAAAA" w:themeColor="background2" w:themeShade="BF"/>
        <w:sz w:val="18"/>
        <w:szCs w:val="18"/>
      </w:rPr>
      <w:t>815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9 3</w:t>
    </w:r>
    <w:r w:rsidR="001E154A">
      <w:rPr>
        <w:rFonts w:ascii="Calibri Light" w:hAnsi="Calibri Light" w:cs="Calibri Light"/>
        <w:color w:val="AEAAAA" w:themeColor="background2" w:themeShade="BF"/>
        <w:sz w:val="18"/>
        <w:szCs w:val="18"/>
      </w:rPr>
      <w:t>750</w:t>
    </w:r>
    <w:r w:rsidR="004E1986"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 xml:space="preserve">  I  info@a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teliers</w:t>
    </w:r>
    <w:r w:rsidR="00834D35">
      <w:rPr>
        <w:rFonts w:ascii="Calibri Light" w:hAnsi="Calibri Light" w:cs="Calibri Light"/>
        <w:color w:val="AEAAAA" w:themeColor="background2" w:themeShade="BF"/>
        <w:sz w:val="18"/>
        <w:szCs w:val="18"/>
      </w:rPr>
      <w:t>studio.co.uk</w:t>
    </w:r>
  </w:p>
  <w:p w14:paraId="1A1FD664" w14:textId="2167B019" w:rsidR="004E1986" w:rsidRPr="00466F7C" w:rsidRDefault="004E1986" w:rsidP="004E1986">
    <w:pPr>
      <w:pStyle w:val="Footer"/>
      <w:jc w:val="center"/>
      <w:rPr>
        <w:rFonts w:ascii="Calibri Light" w:hAnsi="Calibri Light" w:cs="Calibri Light"/>
        <w:color w:val="AEAAAA" w:themeColor="background2" w:themeShade="BF"/>
        <w:sz w:val="18"/>
        <w:szCs w:val="18"/>
      </w:rPr>
    </w:pPr>
    <w:r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>A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TELIERS</w:t>
    </w:r>
    <w:r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>LONDON.CO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9789" w14:textId="77777777" w:rsidR="007363EF" w:rsidRDefault="007363EF">
      <w:r>
        <w:separator/>
      </w:r>
    </w:p>
  </w:footnote>
  <w:footnote w:type="continuationSeparator" w:id="0">
    <w:p w14:paraId="3688534C" w14:textId="77777777" w:rsidR="007363EF" w:rsidRDefault="0073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A2A7" w14:textId="77777777" w:rsidR="00940B18" w:rsidRDefault="0094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63B3" w14:textId="29686B85" w:rsidR="000541CF" w:rsidRDefault="003C499E" w:rsidP="003C499E">
    <w:pPr>
      <w:pStyle w:val="Header"/>
      <w:jc w:val="center"/>
    </w:pPr>
    <w:r>
      <w:rPr>
        <w:noProof/>
      </w:rPr>
      <w:drawing>
        <wp:inline distT="0" distB="0" distL="0" distR="0" wp14:anchorId="25F19553" wp14:editId="789229C9">
          <wp:extent cx="2191180" cy="751840"/>
          <wp:effectExtent l="0" t="0" r="635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340" cy="75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B3AE" w14:textId="77777777" w:rsidR="00940B18" w:rsidRDefault="0094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9D1108"/>
    <w:multiLevelType w:val="hybridMultilevel"/>
    <w:tmpl w:val="A5D2166E"/>
    <w:lvl w:ilvl="0" w:tplc="0534E2C0">
      <w:start w:val="18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D554B"/>
    <w:multiLevelType w:val="hybridMultilevel"/>
    <w:tmpl w:val="E3524D70"/>
    <w:lvl w:ilvl="0" w:tplc="46C434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4D4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49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0C3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252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215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FE60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86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C4D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DD12BE"/>
    <w:multiLevelType w:val="hybridMultilevel"/>
    <w:tmpl w:val="5B2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F"/>
    <w:rsid w:val="00010BA3"/>
    <w:rsid w:val="00017E48"/>
    <w:rsid w:val="000234AC"/>
    <w:rsid w:val="000378D9"/>
    <w:rsid w:val="00053EE6"/>
    <w:rsid w:val="000541CF"/>
    <w:rsid w:val="00057CA0"/>
    <w:rsid w:val="000B774C"/>
    <w:rsid w:val="000D0E06"/>
    <w:rsid w:val="000D13B1"/>
    <w:rsid w:val="000D5986"/>
    <w:rsid w:val="001415B8"/>
    <w:rsid w:val="00157C2C"/>
    <w:rsid w:val="001646C0"/>
    <w:rsid w:val="0017350E"/>
    <w:rsid w:val="0017734C"/>
    <w:rsid w:val="001A4137"/>
    <w:rsid w:val="001C743A"/>
    <w:rsid w:val="001E154A"/>
    <w:rsid w:val="001F179E"/>
    <w:rsid w:val="001F4F83"/>
    <w:rsid w:val="00215150"/>
    <w:rsid w:val="002217D2"/>
    <w:rsid w:val="002242FD"/>
    <w:rsid w:val="00250787"/>
    <w:rsid w:val="002604AF"/>
    <w:rsid w:val="002A79C5"/>
    <w:rsid w:val="002D1FF4"/>
    <w:rsid w:val="00326363"/>
    <w:rsid w:val="00336AB1"/>
    <w:rsid w:val="003679AC"/>
    <w:rsid w:val="003706DC"/>
    <w:rsid w:val="003832EF"/>
    <w:rsid w:val="00396177"/>
    <w:rsid w:val="003C499E"/>
    <w:rsid w:val="00401D24"/>
    <w:rsid w:val="00414673"/>
    <w:rsid w:val="00440C0E"/>
    <w:rsid w:val="00460F23"/>
    <w:rsid w:val="00466F7C"/>
    <w:rsid w:val="00473FA8"/>
    <w:rsid w:val="004764A4"/>
    <w:rsid w:val="00496C70"/>
    <w:rsid w:val="004A1CEE"/>
    <w:rsid w:val="004A632B"/>
    <w:rsid w:val="004B553A"/>
    <w:rsid w:val="004D55F8"/>
    <w:rsid w:val="004E1986"/>
    <w:rsid w:val="004F5925"/>
    <w:rsid w:val="00502DD7"/>
    <w:rsid w:val="005322F0"/>
    <w:rsid w:val="00541C26"/>
    <w:rsid w:val="005524E0"/>
    <w:rsid w:val="00557D28"/>
    <w:rsid w:val="00567BD4"/>
    <w:rsid w:val="005A1461"/>
    <w:rsid w:val="005E2BE3"/>
    <w:rsid w:val="006011F2"/>
    <w:rsid w:val="00610398"/>
    <w:rsid w:val="00611084"/>
    <w:rsid w:val="006255E4"/>
    <w:rsid w:val="0067334D"/>
    <w:rsid w:val="00682176"/>
    <w:rsid w:val="006A7DA3"/>
    <w:rsid w:val="006C17E0"/>
    <w:rsid w:val="006D6008"/>
    <w:rsid w:val="007363EF"/>
    <w:rsid w:val="0074327E"/>
    <w:rsid w:val="007551B7"/>
    <w:rsid w:val="0076094E"/>
    <w:rsid w:val="00834D35"/>
    <w:rsid w:val="00841AC1"/>
    <w:rsid w:val="00844734"/>
    <w:rsid w:val="00855308"/>
    <w:rsid w:val="00861534"/>
    <w:rsid w:val="00880AF4"/>
    <w:rsid w:val="00881FBF"/>
    <w:rsid w:val="0089215D"/>
    <w:rsid w:val="008A289A"/>
    <w:rsid w:val="008A2E9B"/>
    <w:rsid w:val="008D432F"/>
    <w:rsid w:val="008F12EC"/>
    <w:rsid w:val="008F5609"/>
    <w:rsid w:val="009126BB"/>
    <w:rsid w:val="00915064"/>
    <w:rsid w:val="00927C3C"/>
    <w:rsid w:val="00940203"/>
    <w:rsid w:val="00940B18"/>
    <w:rsid w:val="00951750"/>
    <w:rsid w:val="00967758"/>
    <w:rsid w:val="00977488"/>
    <w:rsid w:val="009961E9"/>
    <w:rsid w:val="009B1EFC"/>
    <w:rsid w:val="009B39D3"/>
    <w:rsid w:val="009C62F9"/>
    <w:rsid w:val="009D775A"/>
    <w:rsid w:val="00A16CA3"/>
    <w:rsid w:val="00A24133"/>
    <w:rsid w:val="00A33024"/>
    <w:rsid w:val="00A50320"/>
    <w:rsid w:val="00AD7232"/>
    <w:rsid w:val="00AF48DE"/>
    <w:rsid w:val="00B11C79"/>
    <w:rsid w:val="00B1560F"/>
    <w:rsid w:val="00B575A9"/>
    <w:rsid w:val="00B748FF"/>
    <w:rsid w:val="00B91B46"/>
    <w:rsid w:val="00BB3269"/>
    <w:rsid w:val="00BE7F04"/>
    <w:rsid w:val="00C35DC7"/>
    <w:rsid w:val="00C400A6"/>
    <w:rsid w:val="00C52B05"/>
    <w:rsid w:val="00C73FB0"/>
    <w:rsid w:val="00C96EC1"/>
    <w:rsid w:val="00CD05A4"/>
    <w:rsid w:val="00CD4224"/>
    <w:rsid w:val="00CE2750"/>
    <w:rsid w:val="00D268EF"/>
    <w:rsid w:val="00D32C93"/>
    <w:rsid w:val="00D41535"/>
    <w:rsid w:val="00D722C9"/>
    <w:rsid w:val="00D776AF"/>
    <w:rsid w:val="00D854EA"/>
    <w:rsid w:val="00D97AF4"/>
    <w:rsid w:val="00DC7804"/>
    <w:rsid w:val="00DE41DB"/>
    <w:rsid w:val="00DF0387"/>
    <w:rsid w:val="00E35533"/>
    <w:rsid w:val="00E448C9"/>
    <w:rsid w:val="00E5104D"/>
    <w:rsid w:val="00E570EC"/>
    <w:rsid w:val="00E600D8"/>
    <w:rsid w:val="00E84D15"/>
    <w:rsid w:val="00E86558"/>
    <w:rsid w:val="00EA1964"/>
    <w:rsid w:val="00EB38A3"/>
    <w:rsid w:val="00EB5ED6"/>
    <w:rsid w:val="00EF11BB"/>
    <w:rsid w:val="00F018D0"/>
    <w:rsid w:val="00F05321"/>
    <w:rsid w:val="00F06650"/>
    <w:rsid w:val="00F36642"/>
    <w:rsid w:val="00F70E05"/>
    <w:rsid w:val="00F77ACE"/>
    <w:rsid w:val="00F836BD"/>
    <w:rsid w:val="00F87AF8"/>
    <w:rsid w:val="00FB3D21"/>
    <w:rsid w:val="00FC1D56"/>
    <w:rsid w:val="00FD1C0F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4938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85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uiPriority w:val="1"/>
    <w:qFormat/>
    <w:rsid w:val="00C52B05"/>
    <w:pPr>
      <w:widowControl w:val="0"/>
      <w:suppressAutoHyphens/>
    </w:pPr>
  </w:style>
  <w:style w:type="character" w:styleId="Hyperlink">
    <w:name w:val="Hyperlink"/>
    <w:basedOn w:val="DefaultParagraphFont"/>
    <w:uiPriority w:val="99"/>
    <w:unhideWhenUsed/>
    <w:rsid w:val="00F836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87A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C3D31-775E-C741-9C8D-AC1F265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Mezei</dc:creator>
  <cp:keywords/>
  <dc:description/>
  <cp:lastModifiedBy>Jay Rushton</cp:lastModifiedBy>
  <cp:revision>4</cp:revision>
  <cp:lastPrinted>2020-07-07T21:28:00Z</cp:lastPrinted>
  <dcterms:created xsi:type="dcterms:W3CDTF">2021-06-22T17:02:00Z</dcterms:created>
  <dcterms:modified xsi:type="dcterms:W3CDTF">2021-07-01T15:59:00Z</dcterms:modified>
</cp:coreProperties>
</file>