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7610" w14:textId="77777777" w:rsidR="00D762B8" w:rsidRDefault="28EC7B18" w:rsidP="00D762B8">
      <w:pPr>
        <w:pStyle w:val="NoSpacing"/>
        <w:rPr>
          <w:rFonts w:ascii="Kalinga" w:eastAsia="Arial" w:hAnsi="Kalinga" w:cs="Kalinga"/>
          <w:b/>
          <w:bCs/>
          <w:sz w:val="20"/>
          <w:szCs w:val="20"/>
          <w:u w:val="single"/>
        </w:rPr>
      </w:pPr>
      <w:r w:rsidRPr="00665AFB">
        <w:rPr>
          <w:rFonts w:ascii="Kalinga" w:eastAsia="Arial" w:hAnsi="Kalinga" w:cs="Kalinga"/>
          <w:b/>
          <w:bCs/>
          <w:sz w:val="20"/>
          <w:szCs w:val="20"/>
          <w:u w:val="single"/>
        </w:rPr>
        <w:t xml:space="preserve">Design </w:t>
      </w:r>
      <w:r w:rsidR="008125C6" w:rsidRPr="00665AFB">
        <w:rPr>
          <w:rFonts w:ascii="Kalinga" w:eastAsia="Arial" w:hAnsi="Kalinga" w:cs="Kalinga"/>
          <w:b/>
          <w:bCs/>
          <w:sz w:val="20"/>
          <w:szCs w:val="20"/>
          <w:u w:val="single"/>
        </w:rPr>
        <w:t>Placement</w:t>
      </w:r>
    </w:p>
    <w:p w14:paraId="0A46C09C" w14:textId="5587C4CB" w:rsidR="00D762B8" w:rsidRPr="00D762B8" w:rsidRDefault="28EC7B18" w:rsidP="00D762B8">
      <w:pPr>
        <w:pStyle w:val="NoSpacing"/>
        <w:rPr>
          <w:rFonts w:ascii="Kalinga" w:eastAsia="Arial" w:hAnsi="Kalinga" w:cs="Kalinga"/>
          <w:sz w:val="20"/>
          <w:szCs w:val="20"/>
        </w:rPr>
      </w:pPr>
      <w:r w:rsidRPr="00665AFB">
        <w:t xml:space="preserve">Full time, </w:t>
      </w:r>
      <w:r w:rsidR="30EC6171" w:rsidRPr="00665AFB">
        <w:t>3</w:t>
      </w:r>
      <w:r w:rsidR="00F43BE4" w:rsidRPr="00665AFB">
        <w:t>-</w:t>
      </w:r>
      <w:r w:rsidR="30EC6171" w:rsidRPr="00665AFB">
        <w:t>month placement, based in</w:t>
      </w:r>
      <w:r w:rsidR="00F43BE4" w:rsidRPr="00665AFB">
        <w:t xml:space="preserve"> Chelsea Wharf, </w:t>
      </w:r>
      <w:r w:rsidR="00F43BE4" w:rsidRPr="00D762B8">
        <w:t>London</w:t>
      </w:r>
    </w:p>
    <w:p w14:paraId="77D3C513" w14:textId="5757E049" w:rsidR="28EC7B18" w:rsidRDefault="28EC7B18" w:rsidP="00D762B8">
      <w:pPr>
        <w:pStyle w:val="NoSpacing"/>
      </w:pPr>
      <w:r w:rsidRPr="00D762B8">
        <w:t>Salary</w:t>
      </w:r>
      <w:r w:rsidRPr="00665AFB">
        <w:t>: depend</w:t>
      </w:r>
      <w:r w:rsidR="00665AFB" w:rsidRPr="00665AFB">
        <w:t>e</w:t>
      </w:r>
      <w:r w:rsidRPr="00665AFB">
        <w:t>nt on experience</w:t>
      </w:r>
    </w:p>
    <w:p w14:paraId="61443286" w14:textId="77777777" w:rsidR="00D762B8" w:rsidRPr="00665AFB" w:rsidRDefault="00D762B8" w:rsidP="00D762B8">
      <w:pPr>
        <w:pStyle w:val="NoSpacing"/>
      </w:pPr>
    </w:p>
    <w:p w14:paraId="3994E5E5" w14:textId="6E252299" w:rsidR="28EC7B18" w:rsidRPr="00665AFB" w:rsidRDefault="28EC7B18" w:rsidP="28EC7B18">
      <w:pPr>
        <w:spacing w:line="240" w:lineRule="auto"/>
        <w:rPr>
          <w:rFonts w:ascii="Kalinga" w:eastAsia="Arial" w:hAnsi="Kalinga" w:cs="Kalinga"/>
          <w:sz w:val="20"/>
          <w:szCs w:val="20"/>
        </w:rPr>
      </w:pPr>
      <w:r w:rsidRPr="00665AFB">
        <w:rPr>
          <w:rFonts w:ascii="Kalinga" w:eastAsia="Arial" w:hAnsi="Kalinga" w:cs="Kalinga"/>
          <w:sz w:val="20"/>
          <w:szCs w:val="20"/>
        </w:rPr>
        <w:t>Are you a Textile Design Graduate or someone with interior textile design experience with a passion for contemporary design, looking for an opportunity to work for a market leading interior textile brand?</w:t>
      </w:r>
    </w:p>
    <w:p w14:paraId="2A716A9E" w14:textId="0C31D8EE" w:rsidR="28EC7B18" w:rsidRPr="00665AFB" w:rsidRDefault="28EC7B18" w:rsidP="28EC7B18">
      <w:pPr>
        <w:spacing w:line="240" w:lineRule="auto"/>
        <w:rPr>
          <w:rFonts w:ascii="Kalinga" w:eastAsia="Arial" w:hAnsi="Kalinga" w:cs="Kalinga"/>
          <w:sz w:val="20"/>
          <w:szCs w:val="20"/>
        </w:rPr>
      </w:pPr>
      <w:r w:rsidRPr="00665AFB">
        <w:rPr>
          <w:rFonts w:ascii="Kalinga" w:eastAsia="Arial" w:hAnsi="Kalinga" w:cs="Kalinga"/>
          <w:sz w:val="20"/>
          <w:szCs w:val="20"/>
        </w:rPr>
        <w:t xml:space="preserve">An exciting opportunity </w:t>
      </w:r>
      <w:r w:rsidR="79546F4C" w:rsidRPr="00665AFB">
        <w:rPr>
          <w:rFonts w:ascii="Kalinga" w:eastAsia="Arial" w:hAnsi="Kalinga" w:cs="Kalinga"/>
          <w:sz w:val="20"/>
          <w:szCs w:val="20"/>
        </w:rPr>
        <w:t>for a 3-month paid internship with</w:t>
      </w:r>
      <w:r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="4D5F1B25" w:rsidRPr="00665AFB">
        <w:rPr>
          <w:rFonts w:ascii="Kalinga" w:eastAsia="Arial" w:hAnsi="Kalinga" w:cs="Kalinga"/>
          <w:sz w:val="20"/>
          <w:szCs w:val="20"/>
        </w:rPr>
        <w:t xml:space="preserve">the design house </w:t>
      </w:r>
      <w:r w:rsidRPr="00665AFB">
        <w:rPr>
          <w:rFonts w:ascii="Kalinga" w:eastAsia="Arial" w:hAnsi="Kalinga" w:cs="Kalinga"/>
          <w:sz w:val="20"/>
          <w:szCs w:val="20"/>
        </w:rPr>
        <w:t>Kirkby Design</w:t>
      </w:r>
      <w:r w:rsidR="1C95268D" w:rsidRPr="00665AFB">
        <w:rPr>
          <w:rFonts w:ascii="Kalinga" w:eastAsia="Arial" w:hAnsi="Kalinga" w:cs="Kalinga"/>
          <w:sz w:val="20"/>
          <w:szCs w:val="20"/>
        </w:rPr>
        <w:t xml:space="preserve"> is currently open</w:t>
      </w:r>
      <w:r w:rsidR="0C040057" w:rsidRPr="00665AFB">
        <w:rPr>
          <w:rFonts w:ascii="Kalinga" w:eastAsia="Arial" w:hAnsi="Kalinga" w:cs="Kalinga"/>
          <w:sz w:val="20"/>
          <w:szCs w:val="20"/>
        </w:rPr>
        <w:t xml:space="preserve">. </w:t>
      </w:r>
      <w:r w:rsidRPr="00665AFB">
        <w:rPr>
          <w:rFonts w:ascii="Kalinga" w:eastAsia="Arial" w:hAnsi="Kalinga" w:cs="Kalinga"/>
          <w:sz w:val="20"/>
          <w:szCs w:val="20"/>
        </w:rPr>
        <w:t xml:space="preserve">As Kirkby Design continues to grow into an influential brand by pushing the boundaries of contemporary textile design, we are seeking a passionate and organised graduate or person with relevant industry experience to join the studio on a full-time </w:t>
      </w:r>
      <w:r w:rsidR="0EABFCDA" w:rsidRPr="00665AFB">
        <w:rPr>
          <w:rFonts w:ascii="Kalinga" w:eastAsia="Arial" w:hAnsi="Kalinga" w:cs="Kalinga"/>
          <w:sz w:val="20"/>
          <w:szCs w:val="20"/>
        </w:rPr>
        <w:t xml:space="preserve">3-month </w:t>
      </w:r>
      <w:r w:rsidR="00F43BE4" w:rsidRPr="00665AFB">
        <w:rPr>
          <w:rFonts w:ascii="Kalinga" w:eastAsia="Arial" w:hAnsi="Kalinga" w:cs="Kalinga"/>
          <w:sz w:val="20"/>
          <w:szCs w:val="20"/>
        </w:rPr>
        <w:t>fixed-term contract.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This is a unique opportunity to join a dynamic and busy design studio working alongside a team of designers on a variety of tasks.</w:t>
      </w:r>
    </w:p>
    <w:p w14:paraId="7E01C6CC" w14:textId="3A04CEBC" w:rsidR="28EC7B18" w:rsidRPr="00665AFB" w:rsidRDefault="28EC7B18" w:rsidP="28EC7B18">
      <w:pPr>
        <w:spacing w:after="0" w:line="240" w:lineRule="auto"/>
        <w:rPr>
          <w:rFonts w:ascii="Kalinga" w:eastAsia="Arial" w:hAnsi="Kalinga" w:cs="Kalinga"/>
          <w:sz w:val="20"/>
          <w:szCs w:val="20"/>
        </w:rPr>
      </w:pPr>
      <w:r w:rsidRPr="00665AFB">
        <w:rPr>
          <w:rFonts w:ascii="Kalinga" w:eastAsia="Arial" w:hAnsi="Kalinga" w:cs="Kalinga"/>
          <w:sz w:val="20"/>
          <w:szCs w:val="20"/>
        </w:rPr>
        <w:t xml:space="preserve">Family run since </w:t>
      </w:r>
      <w:proofErr w:type="gramStart"/>
      <w:r w:rsidRPr="00665AFB">
        <w:rPr>
          <w:rFonts w:ascii="Kalinga" w:eastAsia="Arial" w:hAnsi="Kalinga" w:cs="Kalinga"/>
          <w:sz w:val="20"/>
          <w:szCs w:val="20"/>
        </w:rPr>
        <w:t>1902,The</w:t>
      </w:r>
      <w:proofErr w:type="gramEnd"/>
      <w:r w:rsidRPr="00665AFB">
        <w:rPr>
          <w:rFonts w:ascii="Kalinga" w:eastAsia="Arial" w:hAnsi="Kalinga" w:cs="Kalinga"/>
          <w:sz w:val="20"/>
          <w:szCs w:val="20"/>
        </w:rPr>
        <w:t xml:space="preserve"> Romo Group specialises in the supply of furnishing fabrics and wallcoverings to both the domestic and contract markets.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Kirkby Design is a young and dynamic brand with its own in-house studio developing a mixture of unique, versatile, distinctive, and playful</w:t>
      </w:r>
      <w:r w:rsidRPr="00665AFB">
        <w:rPr>
          <w:rFonts w:ascii="Kalinga" w:eastAsia="Arial" w:hAnsi="Kalinga" w:cs="Kalinga"/>
          <w:color w:val="FF0000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textiles.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 xml:space="preserve">For more details on the brand please visit: </w:t>
      </w:r>
      <w:hyperlink r:id="rId8" w:history="1">
        <w:r w:rsidR="00665AFB" w:rsidRPr="00665AFB">
          <w:rPr>
            <w:rStyle w:val="Hyperlink"/>
            <w:rFonts w:ascii="Kalinga" w:eastAsia="Arial" w:hAnsi="Kalinga" w:cs="Kalinga"/>
            <w:sz w:val="20"/>
            <w:szCs w:val="20"/>
          </w:rPr>
          <w:t>www.kirkbydesign.com</w:t>
        </w:r>
      </w:hyperlink>
      <w:r w:rsidRPr="00665AFB">
        <w:rPr>
          <w:rFonts w:ascii="Kalinga" w:eastAsia="Arial" w:hAnsi="Kalinga" w:cs="Kalinga"/>
          <w:color w:val="0000FF"/>
          <w:sz w:val="20"/>
          <w:szCs w:val="20"/>
          <w:u w:val="single"/>
        </w:rPr>
        <w:t xml:space="preserve">  </w:t>
      </w:r>
      <w:r w:rsidRPr="00665AFB">
        <w:rPr>
          <w:rFonts w:ascii="Kalinga" w:eastAsia="Arial" w:hAnsi="Kalinga" w:cs="Kalinga"/>
          <w:sz w:val="20"/>
          <w:szCs w:val="20"/>
        </w:rPr>
        <w:t xml:space="preserve"> </w:t>
      </w:r>
    </w:p>
    <w:p w14:paraId="49894615" w14:textId="7E90C560" w:rsidR="28EC7B18" w:rsidRPr="00665AFB" w:rsidRDefault="28EC7B18" w:rsidP="28EC7B18">
      <w:pPr>
        <w:spacing w:after="0" w:line="240" w:lineRule="auto"/>
        <w:rPr>
          <w:rFonts w:ascii="Kalinga" w:eastAsia="Arial" w:hAnsi="Kalinga" w:cs="Kalinga"/>
          <w:sz w:val="20"/>
          <w:szCs w:val="20"/>
        </w:rPr>
      </w:pPr>
    </w:p>
    <w:p w14:paraId="6D680373" w14:textId="3275BAFD" w:rsidR="28EC7B18" w:rsidRPr="00665AFB" w:rsidRDefault="28EC7B18" w:rsidP="28EC7B18">
      <w:pPr>
        <w:spacing w:after="0" w:line="240" w:lineRule="auto"/>
        <w:rPr>
          <w:rFonts w:ascii="Kalinga" w:eastAsia="Arial" w:hAnsi="Kalinga" w:cs="Kalinga"/>
          <w:sz w:val="20"/>
          <w:szCs w:val="20"/>
        </w:rPr>
      </w:pPr>
      <w:r w:rsidRPr="00665AFB">
        <w:rPr>
          <w:rFonts w:ascii="Kalinga" w:eastAsia="Arial" w:hAnsi="Kalinga" w:cs="Kalinga"/>
          <w:sz w:val="20"/>
          <w:szCs w:val="20"/>
        </w:rPr>
        <w:t>The successful applicant will work alongside the Brand Director and wider design team; the main responsibility will be assisting the design team in ensuring the smooth operation of the studio. There will also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be opportunities to assist in creative processes where possible including design work, photo shoots and event/exhibition planning and visiting.</w:t>
      </w:r>
    </w:p>
    <w:p w14:paraId="1AAD2784" w14:textId="20CB2542" w:rsidR="28EC7B18" w:rsidRPr="00665AFB" w:rsidRDefault="28EC7B18" w:rsidP="28EC7B18">
      <w:pPr>
        <w:spacing w:after="0" w:line="240" w:lineRule="auto"/>
        <w:rPr>
          <w:rFonts w:ascii="Kalinga" w:eastAsia="Arial" w:hAnsi="Kalinga" w:cs="Kalinga"/>
          <w:sz w:val="20"/>
          <w:szCs w:val="20"/>
        </w:rPr>
      </w:pPr>
    </w:p>
    <w:p w14:paraId="76D17FF1" w14:textId="508ECB44" w:rsidR="28EC7B18" w:rsidRPr="00665AFB" w:rsidRDefault="28EC7B18" w:rsidP="28EC7B18">
      <w:pPr>
        <w:spacing w:line="240" w:lineRule="auto"/>
        <w:rPr>
          <w:rFonts w:ascii="Kalinga" w:eastAsia="Arial" w:hAnsi="Kalinga" w:cs="Kalinga"/>
          <w:sz w:val="20"/>
          <w:szCs w:val="20"/>
        </w:rPr>
      </w:pPr>
      <w:r w:rsidRPr="00665AFB">
        <w:rPr>
          <w:rFonts w:ascii="Kalinga" w:eastAsia="Arial" w:hAnsi="Kalinga" w:cs="Kalinga"/>
          <w:sz w:val="20"/>
          <w:szCs w:val="20"/>
        </w:rPr>
        <w:t>To be successful in this role,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Kirkby Design are seeking proactive candidates who are highly creative and educated to a degree level with a 1st in Textile Design and/or relevant industry experience in textile design.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Candidates will also need to demonstrate the ability to work well as part of a team, have flexibility with their work approach and demonstrate strong organisational and communication skills.</w:t>
      </w:r>
    </w:p>
    <w:p w14:paraId="61A29DA9" w14:textId="77777777" w:rsidR="00D762B8" w:rsidRDefault="00436F78" w:rsidP="00D762B8">
      <w:pPr>
        <w:pStyle w:val="NoSpacing"/>
        <w:rPr>
          <w:rFonts w:eastAsia="Arial"/>
        </w:rPr>
      </w:pPr>
      <w:r w:rsidRPr="00D762B8">
        <w:rPr>
          <w:rStyle w:val="normaltextrun"/>
          <w:rFonts w:ascii="Kalinga" w:eastAsia="Franklin Gothic Book" w:hAnsi="Kalinga" w:cs="Kalinga"/>
          <w:sz w:val="20"/>
          <w:szCs w:val="20"/>
        </w:rPr>
        <w:t>Key Responsibilities are</w:t>
      </w:r>
      <w:r w:rsidRPr="00665AFB">
        <w:rPr>
          <w:rFonts w:eastAsia="Arial"/>
        </w:rPr>
        <w:t xml:space="preserve">: </w:t>
      </w:r>
    </w:p>
    <w:p w14:paraId="46A9FB8F" w14:textId="43B3BE91" w:rsidR="00436F78" w:rsidRPr="00D762B8" w:rsidRDefault="00436F78" w:rsidP="00D762B8">
      <w:pPr>
        <w:pStyle w:val="NoSpacing"/>
        <w:numPr>
          <w:ilvl w:val="0"/>
          <w:numId w:val="4"/>
        </w:numPr>
        <w:rPr>
          <w:rFonts w:eastAsia="Arial"/>
        </w:rPr>
      </w:pPr>
      <w:r w:rsidRPr="00665AFB">
        <w:rPr>
          <w:rStyle w:val="normaltextrun"/>
          <w:rFonts w:ascii="Kalinga" w:eastAsia="Franklin Gothic Book" w:hAnsi="Kalinga" w:cs="Kalinga"/>
          <w:sz w:val="20"/>
          <w:szCs w:val="20"/>
        </w:rPr>
        <w:t>Assisting the design team in ensuring the efficient operation of the studio</w:t>
      </w:r>
      <w:r w:rsidRPr="00665AFB">
        <w:rPr>
          <w:rStyle w:val="eop"/>
          <w:rFonts w:ascii="Kalinga" w:eastAsia="Franklin Gothic Book" w:hAnsi="Kalinga" w:cs="Kalinga"/>
          <w:sz w:val="20"/>
          <w:szCs w:val="20"/>
        </w:rPr>
        <w:t> </w:t>
      </w:r>
    </w:p>
    <w:p w14:paraId="7E81A1B0" w14:textId="0FFBA3F4" w:rsidR="00436F78" w:rsidRPr="00665AFB" w:rsidRDefault="00436F78" w:rsidP="1E0A6A38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Style w:val="normaltextrun"/>
          <w:rFonts w:ascii="Kalinga" w:eastAsia="Franklin Gothic Book" w:hAnsi="Kalinga" w:cs="Kalinga"/>
          <w:sz w:val="20"/>
          <w:szCs w:val="20"/>
        </w:rPr>
        <w:t>Working in collaboration with the design team to assist in creative processes where possible including design work</w:t>
      </w:r>
      <w:r w:rsidRPr="00665AFB">
        <w:rPr>
          <w:rStyle w:val="eop"/>
          <w:rFonts w:ascii="Kalinga" w:eastAsia="Franklin Gothic Book" w:hAnsi="Kalinga" w:cs="Kalinga"/>
          <w:sz w:val="20"/>
          <w:szCs w:val="20"/>
        </w:rPr>
        <w:t> </w:t>
      </w:r>
    </w:p>
    <w:p w14:paraId="6EC88C70" w14:textId="0AA90021" w:rsidR="00436F78" w:rsidRPr="00665AFB" w:rsidRDefault="00436F78" w:rsidP="1E0A6A38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Style w:val="normaltextrun"/>
          <w:rFonts w:ascii="Kalinga" w:eastAsia="Franklin Gothic Book" w:hAnsi="Kalinga" w:cs="Kalinga"/>
          <w:sz w:val="20"/>
          <w:szCs w:val="20"/>
        </w:rPr>
        <w:t>Assisting with photo shoots and event/exhibition planning</w:t>
      </w:r>
      <w:r w:rsidRPr="00665AFB">
        <w:rPr>
          <w:rStyle w:val="eop"/>
          <w:rFonts w:ascii="Kalinga" w:eastAsia="Franklin Gothic Book" w:hAnsi="Kalinga" w:cs="Kalinga"/>
          <w:sz w:val="20"/>
          <w:szCs w:val="20"/>
        </w:rPr>
        <w:t> </w:t>
      </w:r>
    </w:p>
    <w:p w14:paraId="58FE2170" w14:textId="004EBBC8" w:rsidR="4E0EBD67" w:rsidRPr="00665AFB" w:rsidRDefault="4E0EBD67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Assisting</w:t>
      </w:r>
      <w:r w:rsidR="6D451DE0"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 with creative input/design work where possibl</w:t>
      </w:r>
      <w:r w:rsidR="0F69D836"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e</w:t>
      </w:r>
    </w:p>
    <w:p w14:paraId="15D27F31" w14:textId="45BCA4C2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Supporting the design team with trend and colour research</w:t>
      </w:r>
    </w:p>
    <w:p w14:paraId="275E8152" w14:textId="4E47F3BC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Provide general support to the studio as and when required</w:t>
      </w:r>
    </w:p>
    <w:p w14:paraId="7E004757" w14:textId="4CF0D279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Helping create mood</w:t>
      </w:r>
      <w:r w:rsidR="71E87973"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 </w:t>
      </w: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boards and colour palettes </w:t>
      </w:r>
    </w:p>
    <w:p w14:paraId="702941DB" w14:textId="395E5B86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Shadowing in mill sampling meetings for fabrics and wallcoverings</w:t>
      </w:r>
    </w:p>
    <w:p w14:paraId="143F9508" w14:textId="57C2E68C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General administrative support for the design studio and team helping to prepare for meetings, photoshoots, </w:t>
      </w:r>
      <w:proofErr w:type="gramStart"/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exhibitions</w:t>
      </w:r>
      <w:proofErr w:type="gramEnd"/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 and events </w:t>
      </w:r>
    </w:p>
    <w:p w14:paraId="4060A56A" w14:textId="4945FD0D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Supporting the day to day running of the design studio ensuring it is </w:t>
      </w:r>
      <w:proofErr w:type="gramStart"/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organised and tidy at all times</w:t>
      </w:r>
      <w:proofErr w:type="gramEnd"/>
    </w:p>
    <w:p w14:paraId="52756C90" w14:textId="39DDFA39" w:rsidR="6D451DE0" w:rsidRPr="00665AFB" w:rsidRDefault="6D451DE0" w:rsidP="1E0A6A38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Maintaining existing databases, </w:t>
      </w:r>
      <w:proofErr w:type="gramStart"/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folders</w:t>
      </w:r>
      <w:proofErr w:type="gramEnd"/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 xml:space="preserve"> and filing </w:t>
      </w:r>
    </w:p>
    <w:p w14:paraId="638BACFD" w14:textId="06DCD6F2" w:rsidR="28EC7B18" w:rsidRDefault="6D451DE0" w:rsidP="00665AFB">
      <w:pPr>
        <w:pStyle w:val="ListParagraph"/>
        <w:numPr>
          <w:ilvl w:val="0"/>
          <w:numId w:val="1"/>
        </w:numPr>
        <w:rPr>
          <w:rFonts w:ascii="Kalinga" w:eastAsia="Franklin Gothic Book" w:hAnsi="Kalinga" w:cs="Kalinga"/>
          <w:color w:val="000000" w:themeColor="text1"/>
          <w:sz w:val="20"/>
          <w:szCs w:val="20"/>
        </w:rPr>
      </w:pPr>
      <w:r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Supporting telephone and email enquiries for the design studi</w:t>
      </w:r>
      <w:r w:rsidR="23AEB002" w:rsidRPr="00665AFB">
        <w:rPr>
          <w:rFonts w:ascii="Kalinga" w:eastAsia="Franklin Gothic Book" w:hAnsi="Kalinga" w:cs="Kalinga"/>
          <w:color w:val="000000" w:themeColor="text1"/>
          <w:sz w:val="20"/>
          <w:szCs w:val="20"/>
        </w:rPr>
        <w:t>o</w:t>
      </w:r>
    </w:p>
    <w:p w14:paraId="612EB35D" w14:textId="59C8CEE1" w:rsidR="002256CC" w:rsidRPr="002256CC" w:rsidRDefault="002256CC" w:rsidP="00225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0"/>
          <w:szCs w:val="20"/>
        </w:rPr>
      </w:pPr>
      <w:r w:rsidRPr="002256CC">
        <w:rPr>
          <w:rFonts w:ascii="Kalinga" w:eastAsia="Times New Roman" w:hAnsi="Kalinga" w:cs="Kalinga"/>
          <w:color w:val="000000"/>
          <w:sz w:val="20"/>
          <w:szCs w:val="20"/>
          <w:lang w:eastAsia="en-GB"/>
        </w:rPr>
        <w:t>Needs to be able to draw and use Photoshop and Illustrator </w:t>
      </w:r>
    </w:p>
    <w:p w14:paraId="7FF150C8" w14:textId="257F5ADE" w:rsidR="00D762B8" w:rsidRDefault="28EC7B18" w:rsidP="4A8C62B8">
      <w:pPr>
        <w:spacing w:after="0" w:line="240" w:lineRule="auto"/>
        <w:rPr>
          <w:rFonts w:ascii="Kalinga" w:eastAsia="Arial" w:hAnsi="Kalinga" w:cs="Kalinga"/>
          <w:b/>
          <w:bCs/>
          <w:sz w:val="20"/>
          <w:szCs w:val="20"/>
        </w:rPr>
      </w:pPr>
      <w:r w:rsidRPr="00665AFB">
        <w:rPr>
          <w:rFonts w:ascii="Kalinga" w:eastAsia="Arial" w:hAnsi="Kalinga" w:cs="Kalinga"/>
          <w:sz w:val="20"/>
          <w:szCs w:val="20"/>
        </w:rPr>
        <w:t xml:space="preserve">If you believe you have the </w:t>
      </w:r>
      <w:r w:rsidR="46D033EA" w:rsidRPr="00665AFB">
        <w:rPr>
          <w:rFonts w:ascii="Kalinga" w:eastAsia="Arial" w:hAnsi="Kalinga" w:cs="Kalinga"/>
          <w:sz w:val="20"/>
          <w:szCs w:val="20"/>
        </w:rPr>
        <w:t xml:space="preserve">relevant </w:t>
      </w:r>
      <w:r w:rsidRPr="00665AFB">
        <w:rPr>
          <w:rFonts w:ascii="Kalinga" w:eastAsia="Arial" w:hAnsi="Kalinga" w:cs="Kalinga"/>
          <w:sz w:val="20"/>
          <w:szCs w:val="20"/>
        </w:rPr>
        <w:t>skills and experience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, 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>please submit an up</w:t>
      </w:r>
      <w:r w:rsidR="00DE4613">
        <w:rPr>
          <w:rFonts w:ascii="Kalinga" w:eastAsia="Arial" w:hAnsi="Kalinga" w:cs="Kalinga"/>
          <w:b/>
          <w:bCs/>
          <w:sz w:val="20"/>
          <w:szCs w:val="20"/>
        </w:rPr>
        <w:t>-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>to</w:t>
      </w:r>
      <w:r w:rsidR="00DE4613">
        <w:rPr>
          <w:rFonts w:ascii="Kalinga" w:eastAsia="Arial" w:hAnsi="Kalinga" w:cs="Kalinga"/>
          <w:b/>
          <w:bCs/>
          <w:sz w:val="20"/>
          <w:szCs w:val="20"/>
        </w:rPr>
        <w:t>-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>date CV and covering letter demonstrating your experience and interest in this role.</w:t>
      </w:r>
      <w:r w:rsidR="00665AFB"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sz w:val="20"/>
          <w:szCs w:val="20"/>
        </w:rPr>
        <w:t>In addition to support your application</w:t>
      </w:r>
      <w:r w:rsidR="34A4D502" w:rsidRPr="00665AFB">
        <w:rPr>
          <w:rFonts w:ascii="Kalinga" w:eastAsia="Arial" w:hAnsi="Kalinga" w:cs="Kalinga"/>
          <w:sz w:val="20"/>
          <w:szCs w:val="20"/>
        </w:rPr>
        <w:t>, please</w:t>
      </w:r>
      <w:r w:rsidRPr="00665AFB">
        <w:rPr>
          <w:rFonts w:ascii="Kalinga" w:eastAsia="Arial" w:hAnsi="Kalinga" w:cs="Kalinga"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>submit portfolios and recent examples of your work</w:t>
      </w:r>
      <w:r w:rsidRPr="00665AFB">
        <w:rPr>
          <w:rFonts w:ascii="Kalinga" w:eastAsia="Arial" w:hAnsi="Kalinga" w:cs="Kalinga"/>
          <w:sz w:val="20"/>
          <w:szCs w:val="20"/>
        </w:rPr>
        <w:t>.  Please send th</w:t>
      </w:r>
      <w:r w:rsidR="00914423" w:rsidRPr="00665AFB">
        <w:rPr>
          <w:rFonts w:ascii="Kalinga" w:eastAsia="Arial" w:hAnsi="Kalinga" w:cs="Kalinga"/>
          <w:sz w:val="20"/>
          <w:szCs w:val="20"/>
        </w:rPr>
        <w:t xml:space="preserve">is information to </w:t>
      </w:r>
      <w:hyperlink r:id="rId9" w:history="1">
        <w:r w:rsidR="00665AFB" w:rsidRPr="00665AFB">
          <w:rPr>
            <w:rStyle w:val="Hyperlink"/>
            <w:rFonts w:ascii="Kalinga" w:eastAsia="Arial" w:hAnsi="Kalinga" w:cs="Kalinga"/>
            <w:sz w:val="20"/>
            <w:szCs w:val="20"/>
          </w:rPr>
          <w:t>recruitment@romo.com</w:t>
        </w:r>
      </w:hyperlink>
      <w:r w:rsidR="00665AFB" w:rsidRPr="00665AFB">
        <w:rPr>
          <w:rFonts w:ascii="Kalinga" w:eastAsia="Arial" w:hAnsi="Kalinga" w:cs="Kalinga"/>
          <w:sz w:val="20"/>
          <w:szCs w:val="20"/>
        </w:rPr>
        <w:t xml:space="preserve"> by </w:t>
      </w:r>
      <w:r w:rsidR="00665AFB" w:rsidRPr="00665AFB">
        <w:rPr>
          <w:rFonts w:ascii="Kalinga" w:eastAsia="Arial" w:hAnsi="Kalinga" w:cs="Kalinga"/>
          <w:b/>
          <w:bCs/>
          <w:sz w:val="20"/>
          <w:szCs w:val="20"/>
        </w:rPr>
        <w:t>8</w:t>
      </w:r>
      <w:r w:rsidR="00665AFB" w:rsidRPr="00665AFB">
        <w:rPr>
          <w:rFonts w:ascii="Kalinga" w:eastAsia="Arial" w:hAnsi="Kalinga" w:cs="Kalinga"/>
          <w:b/>
          <w:bCs/>
          <w:sz w:val="20"/>
          <w:szCs w:val="20"/>
          <w:vertAlign w:val="superscript"/>
        </w:rPr>
        <w:t>th</w:t>
      </w:r>
      <w:r w:rsidR="00665AFB" w:rsidRPr="00665AFB">
        <w:rPr>
          <w:rFonts w:ascii="Kalinga" w:eastAsia="Arial" w:hAnsi="Kalinga" w:cs="Kalinga"/>
          <w:b/>
          <w:bCs/>
          <w:sz w:val="20"/>
          <w:szCs w:val="20"/>
        </w:rPr>
        <w:t xml:space="preserve"> August 2021</w:t>
      </w:r>
      <w:r w:rsidR="00A21CE1">
        <w:rPr>
          <w:rFonts w:ascii="Kalinga" w:eastAsia="Arial" w:hAnsi="Kalinga" w:cs="Kalinga"/>
          <w:b/>
          <w:bCs/>
          <w:sz w:val="20"/>
          <w:szCs w:val="20"/>
        </w:rPr>
        <w:t>.</w:t>
      </w:r>
    </w:p>
    <w:p w14:paraId="21CDB152" w14:textId="77777777" w:rsidR="00A21CE1" w:rsidRPr="0037699A" w:rsidRDefault="00A21CE1" w:rsidP="4A8C62B8">
      <w:pPr>
        <w:spacing w:after="0" w:line="240" w:lineRule="auto"/>
        <w:rPr>
          <w:rFonts w:ascii="Kalinga" w:eastAsia="Arial" w:hAnsi="Kalinga" w:cs="Kalinga"/>
          <w:b/>
          <w:bCs/>
          <w:sz w:val="20"/>
          <w:szCs w:val="20"/>
        </w:rPr>
      </w:pPr>
    </w:p>
    <w:p w14:paraId="72015D25" w14:textId="496BF016" w:rsidR="28EC7B18" w:rsidRPr="00665AFB" w:rsidRDefault="00431C4D" w:rsidP="00665AFB">
      <w:pPr>
        <w:spacing w:after="0" w:line="240" w:lineRule="auto"/>
        <w:rPr>
          <w:rFonts w:ascii="Kalinga" w:eastAsia="Arial" w:hAnsi="Kalinga" w:cs="Kalinga"/>
          <w:sz w:val="20"/>
          <w:szCs w:val="20"/>
        </w:rPr>
      </w:pPr>
      <w:r w:rsidRPr="00665AFB">
        <w:rPr>
          <w:rFonts w:ascii="Kalinga" w:eastAsia="Arial" w:hAnsi="Kalinga" w:cs="Kalinga"/>
          <w:b/>
          <w:bCs/>
          <w:sz w:val="20"/>
          <w:szCs w:val="20"/>
        </w:rPr>
        <w:lastRenderedPageBreak/>
        <w:t xml:space="preserve">Please note that the successful applicant will </w:t>
      </w:r>
      <w:r w:rsidR="6CE323CF" w:rsidRPr="00665AFB">
        <w:rPr>
          <w:rFonts w:ascii="Kalinga" w:eastAsia="Arial" w:hAnsi="Kalinga" w:cs="Kalinga"/>
          <w:b/>
          <w:bCs/>
          <w:sz w:val="20"/>
          <w:szCs w:val="20"/>
        </w:rPr>
        <w:t>need to be available to start this placement at the end of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 xml:space="preserve"> August</w:t>
      </w:r>
      <w:r w:rsidR="3DC4A51A" w:rsidRPr="00665AFB">
        <w:rPr>
          <w:rFonts w:ascii="Kalinga" w:eastAsia="Arial" w:hAnsi="Kalinga" w:cs="Kalinga"/>
          <w:b/>
          <w:bCs/>
          <w:sz w:val="20"/>
          <w:szCs w:val="20"/>
        </w:rPr>
        <w:t xml:space="preserve"> 2021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>. Please be prompt in your application to avoid disappointment.</w:t>
      </w:r>
      <w:r w:rsidR="22E83EC4" w:rsidRPr="00665AFB">
        <w:rPr>
          <w:rFonts w:ascii="Kalinga" w:eastAsia="Arial" w:hAnsi="Kalinga" w:cs="Kalinga"/>
          <w:b/>
          <w:bCs/>
          <w:sz w:val="20"/>
          <w:szCs w:val="20"/>
        </w:rPr>
        <w:t xml:space="preserve"> </w:t>
      </w:r>
      <w:r w:rsidRPr="00665AFB">
        <w:rPr>
          <w:rFonts w:ascii="Kalinga" w:eastAsia="Arial" w:hAnsi="Kalinga" w:cs="Kalinga"/>
          <w:b/>
          <w:bCs/>
          <w:sz w:val="20"/>
          <w:szCs w:val="20"/>
        </w:rPr>
        <w:t xml:space="preserve">Interviews will commence following the closing date. </w:t>
      </w:r>
      <w:r w:rsidR="00914423" w:rsidRPr="00665AFB">
        <w:rPr>
          <w:rFonts w:ascii="Kalinga" w:eastAsia="Arial" w:hAnsi="Kalinga" w:cs="Kalinga"/>
          <w:sz w:val="20"/>
          <w:szCs w:val="20"/>
        </w:rPr>
        <w:t xml:space="preserve"> </w:t>
      </w:r>
    </w:p>
    <w:sectPr w:rsidR="28EC7B18" w:rsidRPr="00665AFB" w:rsidSect="00A21CE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173F"/>
    <w:multiLevelType w:val="multilevel"/>
    <w:tmpl w:val="0C7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67E9B"/>
    <w:multiLevelType w:val="hybridMultilevel"/>
    <w:tmpl w:val="B8C2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AA7"/>
    <w:multiLevelType w:val="hybridMultilevel"/>
    <w:tmpl w:val="BA8AC04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81B1E03"/>
    <w:multiLevelType w:val="hybridMultilevel"/>
    <w:tmpl w:val="3278A4EA"/>
    <w:lvl w:ilvl="0" w:tplc="2AD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4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0C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C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21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4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26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8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E2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72AB"/>
    <w:multiLevelType w:val="multilevel"/>
    <w:tmpl w:val="B56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FF"/>
    <w:rsid w:val="00011D91"/>
    <w:rsid w:val="00040EDF"/>
    <w:rsid w:val="00084D88"/>
    <w:rsid w:val="000F6C5F"/>
    <w:rsid w:val="001340EB"/>
    <w:rsid w:val="001B1FFF"/>
    <w:rsid w:val="002256CC"/>
    <w:rsid w:val="00251CE1"/>
    <w:rsid w:val="00266AC7"/>
    <w:rsid w:val="002A31D9"/>
    <w:rsid w:val="002E4C5F"/>
    <w:rsid w:val="0037699A"/>
    <w:rsid w:val="00431C4D"/>
    <w:rsid w:val="00436F78"/>
    <w:rsid w:val="005B6AAD"/>
    <w:rsid w:val="005C587B"/>
    <w:rsid w:val="00665AFB"/>
    <w:rsid w:val="006A4F1A"/>
    <w:rsid w:val="006F5E2D"/>
    <w:rsid w:val="007D2310"/>
    <w:rsid w:val="008125C6"/>
    <w:rsid w:val="008962AC"/>
    <w:rsid w:val="008979EA"/>
    <w:rsid w:val="008C3F08"/>
    <w:rsid w:val="008C3F41"/>
    <w:rsid w:val="00914423"/>
    <w:rsid w:val="009449EA"/>
    <w:rsid w:val="00955CEE"/>
    <w:rsid w:val="009C64FD"/>
    <w:rsid w:val="00A10787"/>
    <w:rsid w:val="00A21CE1"/>
    <w:rsid w:val="00A6667E"/>
    <w:rsid w:val="00A90FEE"/>
    <w:rsid w:val="00AC7AF8"/>
    <w:rsid w:val="00AD671C"/>
    <w:rsid w:val="00B008A2"/>
    <w:rsid w:val="00B03041"/>
    <w:rsid w:val="00B80F0B"/>
    <w:rsid w:val="00D24FBA"/>
    <w:rsid w:val="00D60B11"/>
    <w:rsid w:val="00D71A05"/>
    <w:rsid w:val="00D75A09"/>
    <w:rsid w:val="00D762B8"/>
    <w:rsid w:val="00DE4613"/>
    <w:rsid w:val="00E74C9F"/>
    <w:rsid w:val="00E827CF"/>
    <w:rsid w:val="00F33F9A"/>
    <w:rsid w:val="00F43BE4"/>
    <w:rsid w:val="00FD0930"/>
    <w:rsid w:val="00FF1A4C"/>
    <w:rsid w:val="0C040057"/>
    <w:rsid w:val="0EABFCDA"/>
    <w:rsid w:val="0F69D836"/>
    <w:rsid w:val="0FD9B555"/>
    <w:rsid w:val="162FCE7C"/>
    <w:rsid w:val="1C02CAD0"/>
    <w:rsid w:val="1C95268D"/>
    <w:rsid w:val="1D05DA82"/>
    <w:rsid w:val="1E0A6A38"/>
    <w:rsid w:val="20C8AD4D"/>
    <w:rsid w:val="22E83EC4"/>
    <w:rsid w:val="23AEB002"/>
    <w:rsid w:val="24004E0F"/>
    <w:rsid w:val="240DDE69"/>
    <w:rsid w:val="2737EED1"/>
    <w:rsid w:val="27457F2B"/>
    <w:rsid w:val="28EC7B18"/>
    <w:rsid w:val="29914A80"/>
    <w:rsid w:val="2A7D1FED"/>
    <w:rsid w:val="2DB4C0AF"/>
    <w:rsid w:val="30EC6171"/>
    <w:rsid w:val="328831D2"/>
    <w:rsid w:val="34A4D502"/>
    <w:rsid w:val="37560021"/>
    <w:rsid w:val="37E6AB9A"/>
    <w:rsid w:val="3B2D9B4C"/>
    <w:rsid w:val="3DC4A51A"/>
    <w:rsid w:val="3DC541A5"/>
    <w:rsid w:val="44F1F166"/>
    <w:rsid w:val="46D033EA"/>
    <w:rsid w:val="484C6155"/>
    <w:rsid w:val="4A8C62B8"/>
    <w:rsid w:val="4D5F1B25"/>
    <w:rsid w:val="4E0EBD67"/>
    <w:rsid w:val="615BB723"/>
    <w:rsid w:val="624CE965"/>
    <w:rsid w:val="676FCEB3"/>
    <w:rsid w:val="6CE323CF"/>
    <w:rsid w:val="6D451DE0"/>
    <w:rsid w:val="71E87973"/>
    <w:rsid w:val="77BC5C11"/>
    <w:rsid w:val="79546F4C"/>
    <w:rsid w:val="7AF3FCD3"/>
    <w:rsid w:val="7E2B9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DA4D"/>
  <w15:docId w15:val="{B9F91EAF-53F4-4C5D-9F3B-5909F44D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FFF"/>
    <w:pPr>
      <w:autoSpaceDE w:val="0"/>
      <w:autoSpaceDN w:val="0"/>
      <w:adjustRightInd w:val="0"/>
      <w:spacing w:after="0" w:line="240" w:lineRule="auto"/>
    </w:pPr>
    <w:rPr>
      <w:rFonts w:ascii="Avenir LT Com 35 Light" w:hAnsi="Avenir LT Com 35 Light" w:cs="Avenir LT Com 35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A4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3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6F78"/>
  </w:style>
  <w:style w:type="character" w:customStyle="1" w:styleId="eop">
    <w:name w:val="eop"/>
    <w:basedOn w:val="DefaultParagraphFont"/>
    <w:rsid w:val="00436F7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5A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6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bydesig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ro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a05487-b388-4924-a7f7-c5f78e3fbd1a">
      <UserInfo>
        <DisplayName>Anna Collier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38736226CC64F95B597E3559E0F56" ma:contentTypeVersion="9" ma:contentTypeDescription="Create a new document." ma:contentTypeScope="" ma:versionID="0be4d4aa57538b307f1a9a17593d79bb">
  <xsd:schema xmlns:xsd="http://www.w3.org/2001/XMLSchema" xmlns:xs="http://www.w3.org/2001/XMLSchema" xmlns:p="http://schemas.microsoft.com/office/2006/metadata/properties" xmlns:ns2="23b0a71d-d5f8-4fd8-9938-c53cba2ee3df" xmlns:ns3="5fa05487-b388-4924-a7f7-c5f78e3fbd1a" targetNamespace="http://schemas.microsoft.com/office/2006/metadata/properties" ma:root="true" ma:fieldsID="e0d7685dffffd798378a833b58b461ca" ns2:_="" ns3:_="">
    <xsd:import namespace="23b0a71d-d5f8-4fd8-9938-c53cba2ee3df"/>
    <xsd:import namespace="5fa05487-b388-4924-a7f7-c5f78e3fb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a71d-d5f8-4fd8-9938-c53cba2e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487-b388-4924-a7f7-c5f78e3fb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0458D-F17E-4182-B0B2-086C89FCFFCD}">
  <ds:schemaRefs>
    <ds:schemaRef ds:uri="http://schemas.microsoft.com/office/2006/metadata/properties"/>
    <ds:schemaRef ds:uri="http://schemas.microsoft.com/office/infopath/2007/PartnerControls"/>
    <ds:schemaRef ds:uri="5fa05487-b388-4924-a7f7-c5f78e3fbd1a"/>
  </ds:schemaRefs>
</ds:datastoreItem>
</file>

<file path=customXml/itemProps2.xml><?xml version="1.0" encoding="utf-8"?>
<ds:datastoreItem xmlns:ds="http://schemas.openxmlformats.org/officeDocument/2006/customXml" ds:itemID="{228640AB-496D-4C35-B044-A94FE52D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3B1E8-AE69-4220-9BA5-D896D3B7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a71d-d5f8-4fd8-9938-c53cba2ee3df"/>
    <ds:schemaRef ds:uri="5fa05487-b388-4924-a7f7-c5f78e3fb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Mould</dc:creator>
  <cp:lastModifiedBy>Rachel Kemp</cp:lastModifiedBy>
  <cp:revision>2</cp:revision>
  <cp:lastPrinted>2021-07-27T14:58:00Z</cp:lastPrinted>
  <dcterms:created xsi:type="dcterms:W3CDTF">2021-07-29T09:32:00Z</dcterms:created>
  <dcterms:modified xsi:type="dcterms:W3CDTF">2021-07-29T09:32:00Z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0x010100AE238736226CC64F95B597E3559E0F56</vt:lpwstr>
  </property>
  <property fmtid="{D5CDD505-2E9C-101B-9397-08002B2CF9AE}" pid="3" name="Order">
    <vt:r8>120000</vt:r8>
  </property>
</Properties>
</file>