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7197"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b/>
          <w:bCs/>
          <w:color w:val="000000"/>
          <w:sz w:val="18"/>
          <w:szCs w:val="18"/>
        </w:rPr>
        <w:t>OKA is Expanding and has new opportunity available. </w:t>
      </w:r>
    </w:p>
    <w:p w14:paraId="7CD08D89"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color w:val="000000"/>
          <w:sz w:val="18"/>
          <w:szCs w:val="18"/>
        </w:rPr>
        <w:t>OKA is a successful multi-channel retailer of beautiful, unique and affordable furniture and accessories for the home. Today we have 14 stores and an extensive mail order, online and trade business with many thousands of customers throughout the UK and the world beyond.</w:t>
      </w:r>
    </w:p>
    <w:p w14:paraId="67D2BF3F"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color w:val="000000"/>
          <w:sz w:val="18"/>
          <w:szCs w:val="18"/>
        </w:rPr>
        <w:t>We are currently looking to recruit a full time Trade Support Assistant to work in our Head Office, London to support trade customers in their purchases and delivery of OKA products and to deliver the highest standards of customer service to clients whilst using your initiative, sales skills and commercial experience to grow revenue and reputation of the OKA brand.</w:t>
      </w:r>
    </w:p>
    <w:p w14:paraId="1AFFC51B"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b/>
          <w:bCs/>
          <w:color w:val="000000"/>
          <w:sz w:val="18"/>
          <w:szCs w:val="18"/>
        </w:rPr>
        <w:t>Main Duties to include: </w:t>
      </w:r>
      <w:r>
        <w:rPr>
          <w:rFonts w:ascii="Arial" w:hAnsi="Arial" w:cs="Arial"/>
          <w:color w:val="000000"/>
          <w:sz w:val="18"/>
          <w:szCs w:val="18"/>
        </w:rPr>
        <w:t> </w:t>
      </w:r>
    </w:p>
    <w:p w14:paraId="613961E4"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b/>
          <w:bCs/>
          <w:color w:val="000000"/>
          <w:sz w:val="18"/>
          <w:szCs w:val="18"/>
        </w:rPr>
        <w:t>Sales </w:t>
      </w:r>
    </w:p>
    <w:p w14:paraId="716D53CC" w14:textId="77777777" w:rsidR="00D94F0A" w:rsidRDefault="00D94F0A" w:rsidP="00D94F0A">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First point of Trade contact assisting all UK and International trade clients with their purchases</w:t>
      </w:r>
    </w:p>
    <w:p w14:paraId="0A34AF80" w14:textId="77777777" w:rsidR="00D94F0A" w:rsidRDefault="00D94F0A" w:rsidP="00D94F0A">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Support Trade consultants to provide excellent sales performance to exceed sales targets</w:t>
      </w:r>
    </w:p>
    <w:p w14:paraId="223D74AE"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b/>
          <w:bCs/>
          <w:color w:val="000000"/>
          <w:sz w:val="18"/>
          <w:szCs w:val="18"/>
        </w:rPr>
        <w:t>Administration </w:t>
      </w:r>
    </w:p>
    <w:p w14:paraId="2AB1ED03"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First point of phone contact to the department and respond to inbound telephone calls from clients</w:t>
      </w:r>
    </w:p>
    <w:p w14:paraId="06DE4F9B"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Oversee orders from start to completion; maintaining good communication with clients throughout</w:t>
      </w:r>
    </w:p>
    <w:p w14:paraId="19A093AD"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Respond to all invoice requests, stock enquiries, stock availability, stock suitability</w:t>
      </w:r>
    </w:p>
    <w:p w14:paraId="404E0753"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Deal with all internal and external emails and prioritise urgency</w:t>
      </w:r>
    </w:p>
    <w:p w14:paraId="0C7BCCD4"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Liaise with internal departments</w:t>
      </w:r>
    </w:p>
    <w:p w14:paraId="046D940C"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Assist to issue all new Trade Packs and Trade Online activation cards</w:t>
      </w:r>
    </w:p>
    <w:p w14:paraId="7AD53838"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Provide Trade clients with information when required</w:t>
      </w:r>
    </w:p>
    <w:p w14:paraId="60DAAE75"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Chase outstanding funds on reserved orders. Support back-order management</w:t>
      </w:r>
    </w:p>
    <w:p w14:paraId="4063B0EB" w14:textId="77777777" w:rsidR="00D94F0A" w:rsidRDefault="00D94F0A" w:rsidP="00D94F0A">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Maintain customer data ( duplicate accounts, CRM/Web data consistency)</w:t>
      </w:r>
    </w:p>
    <w:p w14:paraId="4B870F39"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b/>
          <w:bCs/>
          <w:color w:val="000000"/>
          <w:sz w:val="18"/>
          <w:szCs w:val="18"/>
        </w:rPr>
        <w:t>Customer Service </w:t>
      </w:r>
    </w:p>
    <w:p w14:paraId="175FCE1C" w14:textId="77777777" w:rsidR="00D94F0A" w:rsidRDefault="00D94F0A" w:rsidP="00D94F0A">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Provide friendly, courteous, professional and positive service at all times</w:t>
      </w:r>
    </w:p>
    <w:p w14:paraId="5172B7D3" w14:textId="77777777" w:rsidR="00D94F0A" w:rsidRDefault="00D94F0A" w:rsidP="00D94F0A">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Understand design projects urgency, work to clients lead times, provide accurate information</w:t>
      </w:r>
    </w:p>
    <w:p w14:paraId="39030793" w14:textId="77777777" w:rsidR="00D94F0A" w:rsidRDefault="00D94F0A" w:rsidP="00D94F0A">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Be an ambassador for excellent customer service to enhance the OKA brand</w:t>
      </w:r>
    </w:p>
    <w:p w14:paraId="444657C9"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b/>
          <w:bCs/>
          <w:color w:val="000000"/>
          <w:sz w:val="18"/>
          <w:szCs w:val="18"/>
        </w:rPr>
        <w:t>Qualifications and Personal Skills </w:t>
      </w:r>
    </w:p>
    <w:p w14:paraId="59A29B80" w14:textId="77777777" w:rsidR="00D94F0A" w:rsidRDefault="00D94F0A" w:rsidP="00D94F0A">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Keen interest in furniture and home furnishings</w:t>
      </w:r>
    </w:p>
    <w:p w14:paraId="4E346367" w14:textId="77777777" w:rsidR="00D94F0A" w:rsidRDefault="00D94F0A" w:rsidP="00D94F0A">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Graduate with some work experience in a customer facing role</w:t>
      </w:r>
    </w:p>
    <w:p w14:paraId="4AD64175" w14:textId="77777777" w:rsidR="00D94F0A" w:rsidRDefault="00D94F0A" w:rsidP="00D94F0A">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Understanding of data processing, workflow and efficiency</w:t>
      </w:r>
    </w:p>
    <w:p w14:paraId="1899F395" w14:textId="77777777" w:rsidR="00D94F0A" w:rsidRDefault="00D94F0A" w:rsidP="00D94F0A">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Excellent team player- collaborative and people driven</w:t>
      </w:r>
    </w:p>
    <w:p w14:paraId="652258F1" w14:textId="77777777" w:rsidR="00D94F0A" w:rsidRDefault="00D94F0A" w:rsidP="00D94F0A">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Excellent communicator, especially telephone manner: professional, clear, positive, upbeat, patient and friendly</w:t>
      </w:r>
    </w:p>
    <w:p w14:paraId="71BB1021" w14:textId="77777777" w:rsidR="00D94F0A" w:rsidRDefault="00D94F0A" w:rsidP="00D94F0A">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Work well under pressure and to tight deadlines </w:t>
      </w:r>
    </w:p>
    <w:p w14:paraId="3066C87C"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color w:val="000000"/>
          <w:sz w:val="18"/>
          <w:szCs w:val="18"/>
        </w:rPr>
        <w:t>If successful, you will be part of a fast-paced and successful business.  In return you will receive a competitive salary and benefits package including quarterly bonus based on performance, staff discount, pension scheme and continuous personal development.</w:t>
      </w:r>
    </w:p>
    <w:p w14:paraId="722618AE" w14:textId="77777777" w:rsidR="00D94F0A" w:rsidRDefault="00D94F0A" w:rsidP="00D94F0A">
      <w:pPr>
        <w:spacing w:before="100" w:beforeAutospacing="1" w:after="100" w:afterAutospacing="1"/>
        <w:rPr>
          <w:rFonts w:ascii="Arial" w:hAnsi="Arial" w:cs="Arial"/>
          <w:color w:val="000000"/>
          <w:sz w:val="18"/>
          <w:szCs w:val="18"/>
        </w:rPr>
      </w:pPr>
      <w:r>
        <w:rPr>
          <w:rFonts w:ascii="Arial" w:hAnsi="Arial" w:cs="Arial"/>
          <w:color w:val="000000"/>
          <w:sz w:val="18"/>
          <w:szCs w:val="18"/>
        </w:rPr>
        <w:t>If this position is of interest to you and if you think you have the right skills to be successful, please apply with a cover letter and an up to date CV by clicking on ‘apply’ above.</w:t>
      </w:r>
    </w:p>
    <w:p w14:paraId="3A8DD109" w14:textId="27441560" w:rsidR="00D94F0A" w:rsidRDefault="00D94F0A" w:rsidP="00D94F0A">
      <w:pPr>
        <w:spacing w:before="105" w:after="105" w:line="300" w:lineRule="atLeast"/>
        <w:rPr>
          <w:rFonts w:ascii="Arial" w:hAnsi="Arial" w:cs="Arial"/>
          <w:color w:val="333333"/>
          <w:sz w:val="18"/>
          <w:szCs w:val="18"/>
        </w:rPr>
      </w:pPr>
      <w:r>
        <w:rPr>
          <w:rFonts w:ascii="Arial" w:hAnsi="Arial" w:cs="Arial"/>
          <w:color w:val="333333"/>
          <w:sz w:val="18"/>
          <w:szCs w:val="18"/>
        </w:rPr>
        <w:t>DUE TO A HIGH RESPONSE OF APPLICATIONS, WE ARE ONLY ABLE TO CONTACT SHORT-LISTED CANDIDATES.</w:t>
      </w:r>
    </w:p>
    <w:p w14:paraId="79F4C2AA" w14:textId="3DDCE43A" w:rsidR="00286F10" w:rsidRDefault="00286F10" w:rsidP="00D94F0A">
      <w:pPr>
        <w:spacing w:before="105" w:after="105" w:line="300" w:lineRule="atLeast"/>
        <w:rPr>
          <w:rFonts w:ascii="Arial" w:hAnsi="Arial" w:cs="Arial"/>
          <w:color w:val="333333"/>
          <w:sz w:val="18"/>
          <w:szCs w:val="18"/>
        </w:rPr>
      </w:pPr>
    </w:p>
    <w:p w14:paraId="5E2C5145" w14:textId="52B2162B" w:rsidR="00286F10" w:rsidRPr="00286F10" w:rsidRDefault="00286F10" w:rsidP="00D94F0A">
      <w:pPr>
        <w:spacing w:before="105" w:after="105" w:line="300" w:lineRule="atLeast"/>
        <w:rPr>
          <w:rFonts w:ascii="Arial" w:hAnsi="Arial" w:cs="Arial"/>
          <w:b/>
          <w:bCs/>
          <w:color w:val="333333"/>
          <w:sz w:val="18"/>
          <w:szCs w:val="18"/>
        </w:rPr>
      </w:pPr>
      <w:r w:rsidRPr="00286F10">
        <w:rPr>
          <w:rFonts w:ascii="Arial" w:hAnsi="Arial" w:cs="Arial"/>
          <w:b/>
          <w:bCs/>
          <w:color w:val="333333"/>
          <w:sz w:val="18"/>
          <w:szCs w:val="18"/>
        </w:rPr>
        <w:lastRenderedPageBreak/>
        <w:t>APPLICATIONS</w:t>
      </w:r>
    </w:p>
    <w:p w14:paraId="518DBE16" w14:textId="39883B12" w:rsidR="00286F10" w:rsidRDefault="00286F10" w:rsidP="00286F10">
      <w:r w:rsidRPr="00286F10">
        <w:rPr>
          <w:lang w:eastAsia="en-US"/>
        </w:rPr>
        <w:t>Should you be interested in applying for this role, please email or send your CV and covering letter to</w:t>
      </w:r>
      <w:r>
        <w:rPr>
          <w:b/>
          <w:bCs/>
          <w:lang w:eastAsia="en-US"/>
        </w:rPr>
        <w:t>:</w:t>
      </w:r>
      <w:r w:rsidRPr="00286F10">
        <w:t xml:space="preserve"> </w:t>
      </w:r>
    </w:p>
    <w:p w14:paraId="3A4F045F" w14:textId="1050B116" w:rsidR="00FF51AA" w:rsidRDefault="00FF51AA" w:rsidP="00286F10">
      <w:r>
        <w:rPr>
          <w:rFonts w:ascii="Arial" w:hAnsi="Arial" w:cs="Arial"/>
          <w:b/>
          <w:bCs/>
          <w:noProof/>
          <w:color w:val="FF0000"/>
          <w:sz w:val="20"/>
          <w:szCs w:val="20"/>
        </w:rPr>
        <w:drawing>
          <wp:inline distT="0" distB="0" distL="0" distR="0" wp14:anchorId="4C3A2999" wp14:editId="651FCEE2">
            <wp:extent cx="13811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bookmarkStart w:id="0" w:name="_GoBack"/>
      <w:bookmarkEnd w:id="0"/>
    </w:p>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1443"/>
      </w:tblGrid>
      <w:tr w:rsidR="00FF51AA" w:rsidRPr="00FF51AA" w14:paraId="34FA063B" w14:textId="77777777" w:rsidTr="00FF51AA">
        <w:trPr>
          <w:tblCellSpacing w:w="0" w:type="dxa"/>
        </w:trPr>
        <w:tc>
          <w:tcPr>
            <w:tcW w:w="0" w:type="auto"/>
            <w:tcMar>
              <w:top w:w="150" w:type="dxa"/>
              <w:left w:w="0" w:type="dxa"/>
              <w:bottom w:w="15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443"/>
            </w:tblGrid>
            <w:tr w:rsidR="00FF51AA" w:rsidRPr="00FF51AA" w14:paraId="4B54623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3"/>
                  </w:tblGrid>
                  <w:tr w:rsidR="00FF51AA" w:rsidRPr="00FF51AA" w14:paraId="7A4D11C1" w14:textId="77777777">
                    <w:trPr>
                      <w:tblCellSpacing w:w="0" w:type="dxa"/>
                    </w:trPr>
                    <w:tc>
                      <w:tcPr>
                        <w:tcW w:w="0" w:type="auto"/>
                        <w:tcMar>
                          <w:top w:w="9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443"/>
                        </w:tblGrid>
                        <w:tr w:rsidR="00FF51AA" w:rsidRPr="00FF51AA" w14:paraId="56F72A5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43"/>
                              </w:tblGrid>
                              <w:tr w:rsidR="00FF51AA" w:rsidRPr="00FF51AA" w14:paraId="66F51A3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0"/>
                                    </w:tblGrid>
                                    <w:tr w:rsidR="00FF51AA" w:rsidRPr="00FF51AA" w14:paraId="28615AAB" w14:textId="77777777">
                                      <w:trPr>
                                        <w:tblCellSpacing w:w="0" w:type="dxa"/>
                                      </w:trPr>
                                      <w:tc>
                                        <w:tcPr>
                                          <w:tcW w:w="0" w:type="auto"/>
                                          <w:tcMar>
                                            <w:top w:w="0" w:type="dxa"/>
                                            <w:left w:w="0" w:type="dxa"/>
                                            <w:bottom w:w="30" w:type="dxa"/>
                                            <w:right w:w="0" w:type="dxa"/>
                                          </w:tcMar>
                                          <w:hideMark/>
                                        </w:tcPr>
                                        <w:p w14:paraId="3ADF6CE5" w14:textId="77777777" w:rsidR="00FF51AA" w:rsidRPr="00FF51AA" w:rsidRDefault="00FF51AA">
                                          <w:pPr>
                                            <w:framePr w:hSpace="180" w:wrap="around" w:vAnchor="text" w:hAnchor="text"/>
                                            <w:rPr>
                                              <w:sz w:val="18"/>
                                              <w:szCs w:val="18"/>
                                            </w:rPr>
                                          </w:pPr>
                                          <w:r w:rsidRPr="00FF51AA">
                                            <w:rPr>
                                              <w:sz w:val="18"/>
                                              <w:szCs w:val="18"/>
                                            </w:rPr>
                                            <w:t>OKA Direct Ltd</w:t>
                                          </w:r>
                                        </w:p>
                                      </w:tc>
                                    </w:tr>
                                  </w:tbl>
                                  <w:p w14:paraId="39E024EB" w14:textId="77777777" w:rsidR="00FF51AA" w:rsidRPr="00FF51AA" w:rsidRDefault="00FF51AA">
                                    <w:pPr>
                                      <w:rPr>
                                        <w:rFonts w:ascii="Times New Roman" w:eastAsia="Times New Roman" w:hAnsi="Times New Roman" w:cs="Times New Roman"/>
                                        <w:sz w:val="20"/>
                                        <w:szCs w:val="20"/>
                                      </w:rPr>
                                    </w:pPr>
                                  </w:p>
                                </w:tc>
                              </w:tr>
                              <w:tr w:rsidR="00FF51AA" w:rsidRPr="00FF51AA" w14:paraId="27A2D459" w14:textId="77777777">
                                <w:trPr>
                                  <w:tblCellSpacing w:w="0" w:type="dxa"/>
                                </w:trPr>
                                <w:tc>
                                  <w:tcPr>
                                    <w:tcW w:w="0" w:type="auto"/>
                                    <w:hideMark/>
                                  </w:tcPr>
                                  <w:p w14:paraId="63FACD4C" w14:textId="77777777" w:rsidR="00FF51AA" w:rsidRPr="00FF51AA" w:rsidRDefault="00FF51AA">
                                    <w:pPr>
                                      <w:framePr w:hSpace="180" w:wrap="around" w:vAnchor="text" w:hAnchor="text"/>
                                      <w:rPr>
                                        <w:sz w:val="18"/>
                                        <w:szCs w:val="18"/>
                                      </w:rPr>
                                    </w:pPr>
                                    <w:r w:rsidRPr="00FF51AA">
                                      <w:rPr>
                                        <w:sz w:val="18"/>
                                        <w:szCs w:val="18"/>
                                      </w:rPr>
                                      <w:t>170 Brook Drive</w:t>
                                    </w:r>
                                    <w:r w:rsidRPr="00FF51AA">
                                      <w:rPr>
                                        <w:sz w:val="18"/>
                                        <w:szCs w:val="18"/>
                                      </w:rPr>
                                      <w:br/>
                                      <w:t>Milton Park</w:t>
                                    </w:r>
                                  </w:p>
                                </w:tc>
                              </w:tr>
                              <w:tr w:rsidR="00FF51AA" w:rsidRPr="00FF51AA" w14:paraId="182333D1"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04"/>
                                    </w:tblGrid>
                                    <w:tr w:rsidR="00FF51AA" w:rsidRPr="00FF51AA" w14:paraId="53D4BE8A" w14:textId="77777777">
                                      <w:trPr>
                                        <w:tblCellSpacing w:w="0" w:type="dxa"/>
                                      </w:trPr>
                                      <w:tc>
                                        <w:tcPr>
                                          <w:tcW w:w="0" w:type="auto"/>
                                          <w:tcMar>
                                            <w:top w:w="0" w:type="dxa"/>
                                            <w:left w:w="0" w:type="dxa"/>
                                            <w:bottom w:w="30" w:type="dxa"/>
                                            <w:right w:w="0" w:type="dxa"/>
                                          </w:tcMar>
                                          <w:hideMark/>
                                        </w:tcPr>
                                        <w:p w14:paraId="2CB917DA" w14:textId="77777777" w:rsidR="00FF51AA" w:rsidRPr="00FF51AA" w:rsidRDefault="00FF51AA">
                                          <w:pPr>
                                            <w:framePr w:hSpace="180" w:wrap="around" w:vAnchor="text" w:hAnchor="text"/>
                                            <w:rPr>
                                              <w:sz w:val="18"/>
                                              <w:szCs w:val="18"/>
                                            </w:rPr>
                                          </w:pPr>
                                          <w:r w:rsidRPr="00FF51AA">
                                            <w:rPr>
                                              <w:sz w:val="18"/>
                                              <w:szCs w:val="18"/>
                                            </w:rPr>
                                            <w:t>Abingdon</w:t>
                                          </w:r>
                                        </w:p>
                                      </w:tc>
                                    </w:tr>
                                  </w:tbl>
                                  <w:p w14:paraId="239EA4C1" w14:textId="77777777" w:rsidR="00FF51AA" w:rsidRPr="00FF51AA" w:rsidRDefault="00FF51AA">
                                    <w:pPr>
                                      <w:rPr>
                                        <w:rFonts w:ascii="Times New Roman" w:eastAsia="Times New Roman" w:hAnsi="Times New Roman" w:cs="Times New Roman"/>
                                        <w:sz w:val="20"/>
                                        <w:szCs w:val="20"/>
                                      </w:rPr>
                                    </w:pPr>
                                  </w:p>
                                </w:tc>
                              </w:tr>
                              <w:tr w:rsidR="00FF51AA" w:rsidRPr="00FF51AA" w14:paraId="020AC71C" w14:textId="77777777">
                                <w:trPr>
                                  <w:tblCellSpacing w:w="0" w:type="dxa"/>
                                </w:trPr>
                                <w:tc>
                                  <w:tcPr>
                                    <w:tcW w:w="0" w:type="auto"/>
                                    <w:hideMark/>
                                  </w:tcPr>
                                  <w:p w14:paraId="19879924" w14:textId="77777777" w:rsidR="00FF51AA" w:rsidRPr="00FF51AA" w:rsidRDefault="00FF51AA">
                                    <w:pPr>
                                      <w:framePr w:hSpace="180" w:wrap="around" w:vAnchor="text" w:hAnchor="text"/>
                                      <w:rPr>
                                        <w:sz w:val="18"/>
                                        <w:szCs w:val="18"/>
                                      </w:rPr>
                                    </w:pPr>
                                    <w:r w:rsidRPr="00FF51AA">
                                      <w:rPr>
                                        <w:sz w:val="18"/>
                                        <w:szCs w:val="18"/>
                                      </w:rPr>
                                      <w:t>Oxfordshire</w:t>
                                    </w:r>
                                  </w:p>
                                </w:tc>
                              </w:tr>
                              <w:tr w:rsidR="00FF51AA" w:rsidRPr="00FF51AA" w14:paraId="37545AB3"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21"/>
                                    </w:tblGrid>
                                    <w:tr w:rsidR="00FF51AA" w:rsidRPr="00FF51AA" w14:paraId="7915B415" w14:textId="77777777">
                                      <w:trPr>
                                        <w:tblCellSpacing w:w="0" w:type="dxa"/>
                                      </w:trPr>
                                      <w:tc>
                                        <w:tcPr>
                                          <w:tcW w:w="0" w:type="auto"/>
                                          <w:hideMark/>
                                        </w:tcPr>
                                        <w:p w14:paraId="72852628" w14:textId="77777777" w:rsidR="00FF51AA" w:rsidRPr="00FF51AA" w:rsidRDefault="00FF51AA">
                                          <w:pPr>
                                            <w:framePr w:hSpace="180" w:wrap="around" w:vAnchor="text" w:hAnchor="text"/>
                                            <w:rPr>
                                              <w:sz w:val="18"/>
                                              <w:szCs w:val="18"/>
                                            </w:rPr>
                                          </w:pPr>
                                          <w:r w:rsidRPr="00FF51AA">
                                            <w:rPr>
                                              <w:sz w:val="18"/>
                                              <w:szCs w:val="18"/>
                                            </w:rPr>
                                            <w:t>OX14 4SD</w:t>
                                          </w:r>
                                        </w:p>
                                      </w:tc>
                                    </w:tr>
                                  </w:tbl>
                                  <w:p w14:paraId="50AA7B98" w14:textId="77777777" w:rsidR="00FF51AA" w:rsidRPr="00FF51AA" w:rsidRDefault="00FF51AA">
                                    <w:pPr>
                                      <w:rPr>
                                        <w:rFonts w:ascii="Times New Roman" w:eastAsia="Times New Roman" w:hAnsi="Times New Roman" w:cs="Times New Roman"/>
                                        <w:sz w:val="20"/>
                                        <w:szCs w:val="20"/>
                                      </w:rPr>
                                    </w:pPr>
                                  </w:p>
                                </w:tc>
                              </w:tr>
                              <w:tr w:rsidR="00FF51AA" w:rsidRPr="00FF51AA" w14:paraId="37623820" w14:textId="77777777">
                                <w:trPr>
                                  <w:tblCellSpacing w:w="0" w:type="dxa"/>
                                </w:trPr>
                                <w:tc>
                                  <w:tcPr>
                                    <w:tcW w:w="0" w:type="auto"/>
                                    <w:hideMark/>
                                  </w:tcPr>
                                  <w:p w14:paraId="3A284EC2" w14:textId="77777777" w:rsidR="00FF51AA" w:rsidRPr="00FF51AA" w:rsidRDefault="00FF51AA">
                                    <w:pPr>
                                      <w:framePr w:hSpace="180" w:wrap="around" w:vAnchor="text" w:hAnchor="text"/>
                                      <w:rPr>
                                        <w:sz w:val="18"/>
                                        <w:szCs w:val="18"/>
                                      </w:rPr>
                                    </w:pPr>
                                    <w:r w:rsidRPr="00FF51AA">
                                      <w:rPr>
                                        <w:sz w:val="18"/>
                                        <w:szCs w:val="18"/>
                                      </w:rPr>
                                      <w:t>United Kingdom</w:t>
                                    </w:r>
                                  </w:p>
                                </w:tc>
                              </w:tr>
                            </w:tbl>
                            <w:p w14:paraId="4E1000AF" w14:textId="77777777" w:rsidR="00FF51AA" w:rsidRPr="00FF51AA" w:rsidRDefault="00FF51AA">
                              <w:pPr>
                                <w:rPr>
                                  <w:rFonts w:ascii="Times New Roman" w:eastAsia="Times New Roman" w:hAnsi="Times New Roman" w:cs="Times New Roman"/>
                                  <w:sz w:val="20"/>
                                  <w:szCs w:val="20"/>
                                </w:rPr>
                              </w:pPr>
                            </w:p>
                          </w:tc>
                        </w:tr>
                        <w:tr w:rsidR="00FF51AA" w:rsidRPr="00FF51AA" w14:paraId="105D058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43"/>
                              </w:tblGrid>
                              <w:tr w:rsidR="00FF51AA" w:rsidRPr="00FF51AA" w14:paraId="5A019336" w14:textId="77777777">
                                <w:trPr>
                                  <w:tblCellSpacing w:w="0" w:type="dxa"/>
                                </w:trPr>
                                <w:tc>
                                  <w:tcPr>
                                    <w:tcW w:w="0" w:type="auto"/>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443"/>
                                    </w:tblGrid>
                                    <w:tr w:rsidR="00FF51AA" w:rsidRPr="00FF51AA" w14:paraId="11359777" w14:textId="77777777">
                                      <w:trPr>
                                        <w:tblCellSpacing w:w="0" w:type="dxa"/>
                                      </w:trPr>
                                      <w:tc>
                                        <w:tcPr>
                                          <w:tcW w:w="0" w:type="auto"/>
                                          <w:tcMar>
                                            <w:top w:w="1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40"/>
                                            <w:gridCol w:w="1203"/>
                                          </w:tblGrid>
                                          <w:tr w:rsidR="00FF51AA" w:rsidRPr="00FF51AA" w14:paraId="78A2BF95" w14:textId="77777777">
                                            <w:trPr>
                                              <w:tblCellSpacing w:w="0" w:type="dxa"/>
                                            </w:trPr>
                                            <w:tc>
                                              <w:tcPr>
                                                <w:tcW w:w="0" w:type="auto"/>
                                                <w:hideMark/>
                                              </w:tcPr>
                                              <w:p w14:paraId="6320339B" w14:textId="7223FBF6" w:rsidR="00FF51AA" w:rsidRPr="00FF51AA" w:rsidRDefault="00FF51AA">
                                                <w:pPr>
                                                  <w:framePr w:hSpace="180" w:wrap="around" w:vAnchor="text" w:hAnchor="text"/>
                                                  <w:rPr>
                                                    <w:sz w:val="2"/>
                                                    <w:szCs w:val="2"/>
                                                  </w:rPr>
                                                </w:pPr>
                                                <w:r w:rsidRPr="00FF51AA">
                                                  <w:rPr>
                                                    <w:noProof/>
                                                    <w:sz w:val="2"/>
                                                    <w:szCs w:val="2"/>
                                                  </w:rPr>
                                                  <w:drawing>
                                                    <wp:inline distT="0" distB="0" distL="0" distR="0" wp14:anchorId="7846F7BE" wp14:editId="2E2F92EB">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3"/>
                                                </w:tblGrid>
                                                <w:tr w:rsidR="00FF51AA" w:rsidRPr="00FF51AA" w14:paraId="79C14AB7" w14:textId="77777777">
                                                  <w:trPr>
                                                    <w:tblCellSpacing w:w="0" w:type="dxa"/>
                                                  </w:trPr>
                                                  <w:tc>
                                                    <w:tcPr>
                                                      <w:tcW w:w="0" w:type="auto"/>
                                                      <w:tcMar>
                                                        <w:top w:w="0" w:type="dxa"/>
                                                        <w:left w:w="75" w:type="dxa"/>
                                                        <w:bottom w:w="0" w:type="dxa"/>
                                                        <w:right w:w="0" w:type="dxa"/>
                                                      </w:tcMar>
                                                      <w:hideMark/>
                                                    </w:tcPr>
                                                    <w:p w14:paraId="65689FA4" w14:textId="77777777" w:rsidR="00FF51AA" w:rsidRPr="00FF51AA" w:rsidRDefault="00FF51AA">
                                                      <w:pPr>
                                                        <w:framePr w:hSpace="180" w:wrap="around" w:vAnchor="text" w:hAnchor="text"/>
                                                        <w:rPr>
                                                          <w:sz w:val="18"/>
                                                          <w:szCs w:val="18"/>
                                                        </w:rPr>
                                                      </w:pPr>
                                                      <w:r w:rsidRPr="00FF51AA">
                                                        <w:rPr>
                                                          <w:sz w:val="18"/>
                                                          <w:szCs w:val="18"/>
                                                        </w:rPr>
                                                        <w:t> </w:t>
                                                      </w:r>
                                                      <w:hyperlink r:id="rId9" w:tgtFrame="_blank" w:history="1">
                                                        <w:r w:rsidRPr="00FF51AA">
                                                          <w:rPr>
                                                            <w:rStyle w:val="Strong"/>
                                                            <w:b w:val="0"/>
                                                            <w:bCs w:val="0"/>
                                                            <w:sz w:val="18"/>
                                                            <w:szCs w:val="18"/>
                                                          </w:rPr>
                                                          <w:t>jobs@oka.com</w:t>
                                                        </w:r>
                                                      </w:hyperlink>
                                                    </w:p>
                                                  </w:tc>
                                                </w:tr>
                                              </w:tbl>
                                              <w:p w14:paraId="075C3D27" w14:textId="77777777" w:rsidR="00FF51AA" w:rsidRPr="00FF51AA" w:rsidRDefault="00FF51AA">
                                                <w:pPr>
                                                  <w:rPr>
                                                    <w:rFonts w:ascii="Times New Roman" w:eastAsia="Times New Roman" w:hAnsi="Times New Roman" w:cs="Times New Roman"/>
                                                    <w:sz w:val="20"/>
                                                    <w:szCs w:val="20"/>
                                                  </w:rPr>
                                                </w:pPr>
                                              </w:p>
                                            </w:tc>
                                          </w:tr>
                                        </w:tbl>
                                        <w:p w14:paraId="169C9CBC" w14:textId="77777777" w:rsidR="00FF51AA" w:rsidRPr="00FF51AA" w:rsidRDefault="00FF51AA">
                                          <w:pPr>
                                            <w:rPr>
                                              <w:rFonts w:ascii="Times New Roman" w:eastAsia="Times New Roman" w:hAnsi="Times New Roman" w:cs="Times New Roman"/>
                                              <w:sz w:val="20"/>
                                              <w:szCs w:val="20"/>
                                            </w:rPr>
                                          </w:pPr>
                                        </w:p>
                                      </w:tc>
                                    </w:tr>
                                    <w:tr w:rsidR="00FF51AA" w:rsidRPr="00FF51AA" w14:paraId="3AB30047" w14:textId="77777777">
                                      <w:trPr>
                                        <w:tblCellSpacing w:w="0" w:type="dxa"/>
                                      </w:trPr>
                                      <w:tc>
                                        <w:tcPr>
                                          <w:tcW w:w="0" w:type="auto"/>
                                          <w:tcMar>
                                            <w:top w:w="15" w:type="dxa"/>
                                            <w:left w:w="0" w:type="dxa"/>
                                            <w:bottom w:w="0" w:type="dxa"/>
                                            <w:right w:w="0" w:type="dxa"/>
                                          </w:tcMar>
                                          <w:vAlign w:val="center"/>
                                          <w:hideMark/>
                                        </w:tcPr>
                                        <w:p w14:paraId="5000686D" w14:textId="77777777" w:rsidR="00FF51AA" w:rsidRPr="00FF51AA" w:rsidRDefault="00FF51AA">
                                          <w:pPr>
                                            <w:framePr w:hSpace="180" w:wrap="around" w:vAnchor="text" w:hAnchor="text"/>
                                            <w:rPr>
                                              <w:sz w:val="2"/>
                                              <w:szCs w:val="2"/>
                                            </w:rPr>
                                          </w:pPr>
                                          <w:r w:rsidRPr="00FF51AA">
                                            <w:rPr>
                                              <w:sz w:val="2"/>
                                              <w:szCs w:val="2"/>
                                            </w:rPr>
                                            <w:t> </w:t>
                                          </w:r>
                                        </w:p>
                                      </w:tc>
                                    </w:tr>
                                    <w:tr w:rsidR="00FF51AA" w:rsidRPr="00FF51AA" w14:paraId="143E148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5"/>
                                          </w:tblGrid>
                                          <w:tr w:rsidR="00FF51AA" w:rsidRPr="00FF51AA" w14:paraId="1F6FE574" w14:textId="77777777">
                                            <w:trPr>
                                              <w:tblCellSpacing w:w="0" w:type="dxa"/>
                                            </w:trPr>
                                            <w:tc>
                                              <w:tcPr>
                                                <w:tcW w:w="0" w:type="auto"/>
                                                <w:tcMar>
                                                  <w:top w:w="3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40"/>
                                                  <w:gridCol w:w="1175"/>
                                                </w:tblGrid>
                                                <w:tr w:rsidR="00FF51AA" w:rsidRPr="00FF51AA" w14:paraId="222C05D3" w14:textId="77777777">
                                                  <w:trPr>
                                                    <w:tblCellSpacing w:w="0" w:type="dxa"/>
                                                  </w:trPr>
                                                  <w:tc>
                                                    <w:tcPr>
                                                      <w:tcW w:w="0" w:type="auto"/>
                                                      <w:hideMark/>
                                                    </w:tcPr>
                                                    <w:p w14:paraId="001E861A" w14:textId="37C045EE" w:rsidR="00FF51AA" w:rsidRPr="00FF51AA" w:rsidRDefault="00FF51AA">
                                                      <w:pPr>
                                                        <w:framePr w:hSpace="180" w:wrap="around" w:vAnchor="text" w:hAnchor="text"/>
                                                        <w:rPr>
                                                          <w:sz w:val="2"/>
                                                          <w:szCs w:val="2"/>
                                                        </w:rPr>
                                                      </w:pPr>
                                                      <w:r w:rsidRPr="00FF51AA">
                                                        <w:rPr>
                                                          <w:noProof/>
                                                          <w:sz w:val="2"/>
                                                          <w:szCs w:val="2"/>
                                                        </w:rPr>
                                                        <w:drawing>
                                                          <wp:inline distT="0" distB="0" distL="0" distR="0" wp14:anchorId="559B1E1F" wp14:editId="08336BEE">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5"/>
                                                      </w:tblGrid>
                                                      <w:tr w:rsidR="00FF51AA" w:rsidRPr="00FF51AA" w14:paraId="037888B8" w14:textId="77777777">
                                                        <w:trPr>
                                                          <w:tblCellSpacing w:w="0" w:type="dxa"/>
                                                        </w:trPr>
                                                        <w:tc>
                                                          <w:tcPr>
                                                            <w:tcW w:w="0" w:type="auto"/>
                                                            <w:tcMar>
                                                              <w:top w:w="0" w:type="dxa"/>
                                                              <w:left w:w="120" w:type="dxa"/>
                                                              <w:bottom w:w="0" w:type="dxa"/>
                                                              <w:right w:w="0" w:type="dxa"/>
                                                            </w:tcMar>
                                                            <w:hideMark/>
                                                          </w:tcPr>
                                                          <w:p w14:paraId="2E0B52E9" w14:textId="77777777" w:rsidR="00FF51AA" w:rsidRPr="00FF51AA" w:rsidRDefault="00FF51AA">
                                                            <w:pPr>
                                                              <w:framePr w:hSpace="180" w:wrap="around" w:vAnchor="text" w:hAnchor="text"/>
                                                              <w:rPr>
                                                                <w:sz w:val="18"/>
                                                                <w:szCs w:val="18"/>
                                                              </w:rPr>
                                                            </w:pPr>
                                                            <w:hyperlink r:id="rId12" w:tgtFrame="_blank" w:history="1">
                                                              <w:r w:rsidRPr="00FF51AA">
                                                                <w:rPr>
                                                                  <w:rStyle w:val="Strong"/>
                                                                  <w:b w:val="0"/>
                                                                  <w:bCs w:val="0"/>
                                                                  <w:sz w:val="18"/>
                                                                  <w:szCs w:val="18"/>
                                                                </w:rPr>
                                                                <w:t>www.oka.com</w:t>
                                                              </w:r>
                                                            </w:hyperlink>
                                                          </w:p>
                                                        </w:tc>
                                                      </w:tr>
                                                    </w:tbl>
                                                    <w:p w14:paraId="4221B510" w14:textId="77777777" w:rsidR="00FF51AA" w:rsidRPr="00FF51AA" w:rsidRDefault="00FF51AA">
                                                      <w:pPr>
                                                        <w:rPr>
                                                          <w:rFonts w:ascii="Times New Roman" w:eastAsia="Times New Roman" w:hAnsi="Times New Roman" w:cs="Times New Roman"/>
                                                          <w:sz w:val="20"/>
                                                          <w:szCs w:val="20"/>
                                                        </w:rPr>
                                                      </w:pPr>
                                                    </w:p>
                                                  </w:tc>
                                                </w:tr>
                                              </w:tbl>
                                              <w:p w14:paraId="0DE82F6B" w14:textId="77777777" w:rsidR="00FF51AA" w:rsidRPr="00FF51AA" w:rsidRDefault="00FF51AA">
                                                <w:pPr>
                                                  <w:rPr>
                                                    <w:rFonts w:ascii="Times New Roman" w:eastAsia="Times New Roman" w:hAnsi="Times New Roman" w:cs="Times New Roman"/>
                                                    <w:sz w:val="20"/>
                                                    <w:szCs w:val="20"/>
                                                  </w:rPr>
                                                </w:pPr>
                                              </w:p>
                                            </w:tc>
                                          </w:tr>
                                        </w:tbl>
                                        <w:p w14:paraId="22C254DB" w14:textId="77777777" w:rsidR="00FF51AA" w:rsidRPr="00FF51AA" w:rsidRDefault="00FF51AA">
                                          <w:pPr>
                                            <w:rPr>
                                              <w:rFonts w:ascii="Times New Roman" w:eastAsia="Times New Roman" w:hAnsi="Times New Roman" w:cs="Times New Roman"/>
                                              <w:sz w:val="20"/>
                                              <w:szCs w:val="20"/>
                                            </w:rPr>
                                          </w:pPr>
                                        </w:p>
                                      </w:tc>
                                    </w:tr>
                                  </w:tbl>
                                  <w:p w14:paraId="2CA53C28" w14:textId="77777777" w:rsidR="00FF51AA" w:rsidRPr="00FF51AA" w:rsidRDefault="00FF51AA">
                                    <w:pPr>
                                      <w:rPr>
                                        <w:rFonts w:ascii="Times New Roman" w:eastAsia="Times New Roman" w:hAnsi="Times New Roman" w:cs="Times New Roman"/>
                                        <w:sz w:val="20"/>
                                        <w:szCs w:val="20"/>
                                      </w:rPr>
                                    </w:pPr>
                                  </w:p>
                                </w:tc>
                              </w:tr>
                            </w:tbl>
                            <w:p w14:paraId="09795FCE" w14:textId="77777777" w:rsidR="00FF51AA" w:rsidRPr="00FF51AA" w:rsidRDefault="00FF51AA">
                              <w:pPr>
                                <w:rPr>
                                  <w:rFonts w:ascii="Times New Roman" w:eastAsia="Times New Roman" w:hAnsi="Times New Roman" w:cs="Times New Roman"/>
                                  <w:sz w:val="20"/>
                                  <w:szCs w:val="20"/>
                                </w:rPr>
                              </w:pPr>
                            </w:p>
                          </w:tc>
                        </w:tr>
                      </w:tbl>
                      <w:p w14:paraId="5BA8EB05" w14:textId="77777777" w:rsidR="00FF51AA" w:rsidRPr="00FF51AA" w:rsidRDefault="00FF51AA">
                        <w:pPr>
                          <w:rPr>
                            <w:rFonts w:ascii="Times New Roman" w:eastAsia="Times New Roman" w:hAnsi="Times New Roman" w:cs="Times New Roman"/>
                            <w:sz w:val="20"/>
                            <w:szCs w:val="20"/>
                          </w:rPr>
                        </w:pPr>
                      </w:p>
                    </w:tc>
                  </w:tr>
                </w:tbl>
                <w:p w14:paraId="79AF0B60" w14:textId="77777777" w:rsidR="00FF51AA" w:rsidRPr="00FF51AA" w:rsidRDefault="00FF51AA">
                  <w:pPr>
                    <w:rPr>
                      <w:rFonts w:ascii="Times New Roman" w:eastAsia="Times New Roman" w:hAnsi="Times New Roman" w:cs="Times New Roman"/>
                      <w:sz w:val="20"/>
                      <w:szCs w:val="20"/>
                    </w:rPr>
                  </w:pPr>
                </w:p>
              </w:tc>
            </w:tr>
          </w:tbl>
          <w:p w14:paraId="7F492AC0" w14:textId="77777777" w:rsidR="00FF51AA" w:rsidRPr="00FF51AA" w:rsidRDefault="00FF51AA">
            <w:pPr>
              <w:rPr>
                <w:rFonts w:ascii="Times New Roman" w:eastAsia="Times New Roman" w:hAnsi="Times New Roman" w:cs="Times New Roman"/>
                <w:sz w:val="20"/>
                <w:szCs w:val="20"/>
              </w:rPr>
            </w:pPr>
          </w:p>
        </w:tc>
      </w:tr>
    </w:tbl>
    <w:p w14:paraId="76CDD049" w14:textId="77777777" w:rsidR="00FF51AA" w:rsidRPr="00FF51AA" w:rsidRDefault="00FF51AA" w:rsidP="00FF51AA">
      <w:pPr>
        <w:rPr>
          <w:rFonts w:ascii="Arial" w:hAnsi="Arial" w:cs="Arial"/>
          <w:sz w:val="17"/>
          <w:szCs w:val="17"/>
        </w:rPr>
      </w:pPr>
      <w:r w:rsidRPr="00FF51AA">
        <w:rPr>
          <w:lang w:eastAsia="en-US"/>
        </w:rPr>
        <w:br w:type="textWrapping" w:clear="all"/>
      </w:r>
      <w:r w:rsidRPr="00FF51AA">
        <w:rPr>
          <w:rFonts w:ascii="Arial" w:hAnsi="Arial" w:cs="Arial"/>
          <w:sz w:val="17"/>
          <w:szCs w:val="17"/>
        </w:rPr>
        <w:t>T +44(0)1235 433995</w:t>
      </w:r>
    </w:p>
    <w:p w14:paraId="50BC6BF7" w14:textId="77777777" w:rsidR="00FF51AA" w:rsidRPr="00FF51AA" w:rsidRDefault="00FF51AA" w:rsidP="00FF51AA">
      <w:pPr>
        <w:rPr>
          <w:rFonts w:ascii="Arial" w:hAnsi="Arial" w:cs="Arial"/>
          <w:sz w:val="17"/>
          <w:szCs w:val="17"/>
        </w:rPr>
      </w:pPr>
      <w:r w:rsidRPr="00FF51AA">
        <w:rPr>
          <w:rFonts w:ascii="Arial" w:hAnsi="Arial" w:cs="Arial"/>
          <w:sz w:val="17"/>
          <w:szCs w:val="17"/>
        </w:rPr>
        <w:t>T +44(0)1235 433958</w:t>
      </w:r>
    </w:p>
    <w:p w14:paraId="7A4AB965" w14:textId="77777777" w:rsidR="00FF51AA" w:rsidRDefault="00FF51AA" w:rsidP="00286F10">
      <w:pPr>
        <w:rPr>
          <w:b/>
          <w:bCs/>
          <w:lang w:eastAsia="en-US"/>
        </w:rPr>
      </w:pPr>
    </w:p>
    <w:p w14:paraId="15094D5C" w14:textId="77777777" w:rsidR="00286F10" w:rsidRDefault="00286F10" w:rsidP="00D94F0A">
      <w:pPr>
        <w:spacing w:before="105" w:after="105" w:line="300" w:lineRule="atLeast"/>
        <w:rPr>
          <w:rFonts w:ascii="Arial" w:hAnsi="Arial" w:cs="Arial"/>
          <w:color w:val="333333"/>
          <w:sz w:val="21"/>
          <w:szCs w:val="21"/>
        </w:rPr>
      </w:pPr>
    </w:p>
    <w:p w14:paraId="6D9909A1" w14:textId="77777777" w:rsidR="00D94F0A" w:rsidRDefault="00D94F0A" w:rsidP="00D94F0A">
      <w:pPr>
        <w:spacing w:before="105" w:after="105" w:line="300" w:lineRule="atLeast"/>
        <w:rPr>
          <w:rFonts w:ascii="Arial" w:hAnsi="Arial" w:cs="Arial"/>
          <w:color w:val="333333"/>
          <w:sz w:val="21"/>
          <w:szCs w:val="21"/>
        </w:rPr>
      </w:pPr>
      <w:r>
        <w:rPr>
          <w:rFonts w:ascii="Arial" w:hAnsi="Arial" w:cs="Arial"/>
          <w:b/>
          <w:bCs/>
          <w:color w:val="333333"/>
          <w:sz w:val="21"/>
          <w:szCs w:val="21"/>
        </w:rPr>
        <w:t>Privacy Policy</w:t>
      </w:r>
      <w:r>
        <w:rPr>
          <w:rFonts w:ascii="Arial" w:hAnsi="Arial" w:cs="Arial"/>
          <w:b/>
          <w:bCs/>
          <w:color w:val="333333"/>
          <w:sz w:val="21"/>
          <w:szCs w:val="21"/>
        </w:rPr>
        <w:br/>
      </w:r>
      <w:r>
        <w:rPr>
          <w:rFonts w:ascii="Arial" w:hAnsi="Arial" w:cs="Arial"/>
          <w:color w:val="333333"/>
          <w:sz w:val="18"/>
          <w:szCs w:val="18"/>
        </w:rPr>
        <w:t>Please note, by applying for a vacancy, you are agreeing to our </w:t>
      </w:r>
      <w:hyperlink r:id="rId13" w:tgtFrame="_blank" w:history="1">
        <w:r>
          <w:rPr>
            <w:rStyle w:val="Hyperlink"/>
            <w:rFonts w:ascii="Arial" w:hAnsi="Arial" w:cs="Arial"/>
            <w:color w:val="0066CC"/>
            <w:sz w:val="18"/>
            <w:szCs w:val="18"/>
          </w:rPr>
          <w:t>Privacy Policy</w:t>
        </w:r>
      </w:hyperlink>
      <w:r>
        <w:rPr>
          <w:rFonts w:ascii="Arial" w:hAnsi="Arial" w:cs="Arial"/>
          <w:color w:val="333333"/>
          <w:sz w:val="18"/>
          <w:szCs w:val="18"/>
        </w:rPr>
        <w:t>.</w:t>
      </w:r>
    </w:p>
    <w:p w14:paraId="23134AA5" w14:textId="77777777" w:rsidR="00CC0E8C" w:rsidRDefault="00CC0E8C"/>
    <w:sectPr w:rsidR="00CC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742"/>
    <w:multiLevelType w:val="multilevel"/>
    <w:tmpl w:val="CA62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35757"/>
    <w:multiLevelType w:val="multilevel"/>
    <w:tmpl w:val="BF6C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33CCB"/>
    <w:multiLevelType w:val="multilevel"/>
    <w:tmpl w:val="E5B4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B5A11"/>
    <w:multiLevelType w:val="multilevel"/>
    <w:tmpl w:val="1E02A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0A"/>
    <w:rsid w:val="00286F10"/>
    <w:rsid w:val="006816CA"/>
    <w:rsid w:val="00BE072E"/>
    <w:rsid w:val="00CC0E8C"/>
    <w:rsid w:val="00D94F0A"/>
    <w:rsid w:val="00FF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6633"/>
  <w15:chartTrackingRefBased/>
  <w15:docId w15:val="{38F2FDFD-81C8-4E2C-8EE9-969722E9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F0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0A"/>
    <w:rPr>
      <w:color w:val="0000FF"/>
      <w:u w:val="single"/>
    </w:rPr>
  </w:style>
  <w:style w:type="character" w:styleId="UnresolvedMention">
    <w:name w:val="Unresolved Mention"/>
    <w:basedOn w:val="DefaultParagraphFont"/>
    <w:uiPriority w:val="99"/>
    <w:semiHidden/>
    <w:unhideWhenUsed/>
    <w:rsid w:val="00286F10"/>
    <w:rPr>
      <w:color w:val="605E5C"/>
      <w:shd w:val="clear" w:color="auto" w:fill="E1DFDD"/>
    </w:rPr>
  </w:style>
  <w:style w:type="character" w:styleId="Strong">
    <w:name w:val="Strong"/>
    <w:basedOn w:val="DefaultParagraphFont"/>
    <w:uiPriority w:val="22"/>
    <w:qFormat/>
    <w:rsid w:val="00FF5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597">
      <w:bodyDiv w:val="1"/>
      <w:marLeft w:val="0"/>
      <w:marRight w:val="0"/>
      <w:marTop w:val="0"/>
      <w:marBottom w:val="0"/>
      <w:divBdr>
        <w:top w:val="none" w:sz="0" w:space="0" w:color="auto"/>
        <w:left w:val="none" w:sz="0" w:space="0" w:color="auto"/>
        <w:bottom w:val="none" w:sz="0" w:space="0" w:color="auto"/>
        <w:right w:val="none" w:sz="0" w:space="0" w:color="auto"/>
      </w:divBdr>
    </w:div>
    <w:div w:id="1082219491">
      <w:bodyDiv w:val="1"/>
      <w:marLeft w:val="0"/>
      <w:marRight w:val="0"/>
      <w:marTop w:val="0"/>
      <w:marBottom w:val="0"/>
      <w:divBdr>
        <w:top w:val="none" w:sz="0" w:space="0" w:color="auto"/>
        <w:left w:val="none" w:sz="0" w:space="0" w:color="auto"/>
        <w:bottom w:val="none" w:sz="0" w:space="0" w:color="auto"/>
        <w:right w:val="none" w:sz="0" w:space="0" w:color="auto"/>
      </w:divBdr>
    </w:div>
    <w:div w:id="14766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D6B3.3200C920" TargetMode="External"/><Relationship Id="rId13" Type="http://schemas.openxmlformats.org/officeDocument/2006/relationships/hyperlink" Target="https://protect-eu.mimecast.com/s/XUmMCmQWVcRA1AsG29d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rotect-eu.mimecast.com/s/TcX8CxvWNUQZVAiw5F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D6B3.3200C920" TargetMode="External"/><Relationship Id="rId11" Type="http://schemas.openxmlformats.org/officeDocument/2006/relationships/image" Target="cid:image004.png@01D5D6B3.3200C92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obs@ok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McClelland</dc:creator>
  <cp:keywords/>
  <dc:description/>
  <cp:lastModifiedBy>Emily McClelland</cp:lastModifiedBy>
  <cp:revision>4</cp:revision>
  <dcterms:created xsi:type="dcterms:W3CDTF">2020-01-28T16:04:00Z</dcterms:created>
  <dcterms:modified xsi:type="dcterms:W3CDTF">2020-01-31T09:58:00Z</dcterms:modified>
</cp:coreProperties>
</file>