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82DC" w14:textId="6B90071B" w:rsidR="005E3FEC" w:rsidRDefault="005E3FEC" w:rsidP="005E3FEC">
      <w:pPr>
        <w:spacing w:after="0"/>
        <w:jc w:val="center"/>
        <w:rPr>
          <w:rFonts w:ascii="Arial" w:hAnsi="Arial" w:cs="Arial"/>
          <w:b/>
          <w:bCs/>
          <w:color w:val="002060"/>
        </w:rPr>
      </w:pPr>
      <w:r>
        <w:rPr>
          <w:noProof/>
        </w:rPr>
        <w:drawing>
          <wp:inline distT="0" distB="0" distL="0" distR="0" wp14:anchorId="0F6D9631" wp14:editId="7EFAC12E">
            <wp:extent cx="4596779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8415" cy="273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A94C8" w14:textId="3A4E8381" w:rsidR="00A928E8" w:rsidRPr="00A928E8" w:rsidRDefault="00A928E8" w:rsidP="00A928E8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A928E8">
        <w:rPr>
          <w:rFonts w:ascii="Arial" w:hAnsi="Arial" w:cs="Arial"/>
          <w:b/>
          <w:bCs/>
          <w:sz w:val="28"/>
          <w:szCs w:val="28"/>
        </w:rPr>
        <w:t xml:space="preserve">The winds of change blow into Design Centre, Chelsea </w:t>
      </w:r>
      <w:r>
        <w:rPr>
          <w:rFonts w:ascii="Arial" w:hAnsi="Arial" w:cs="Arial"/>
          <w:b/>
          <w:bCs/>
          <w:sz w:val="28"/>
          <w:szCs w:val="28"/>
        </w:rPr>
        <w:t>H</w:t>
      </w:r>
      <w:r w:rsidRPr="00A928E8">
        <w:rPr>
          <w:rFonts w:ascii="Arial" w:hAnsi="Arial" w:cs="Arial"/>
          <w:b/>
          <w:bCs/>
          <w:sz w:val="28"/>
          <w:szCs w:val="28"/>
        </w:rPr>
        <w:t xml:space="preserve">arbour  </w:t>
      </w:r>
      <w:r>
        <w:rPr>
          <w:rFonts w:ascii="Arial" w:hAnsi="Arial" w:cs="Arial"/>
          <w:b/>
          <w:bCs/>
          <w:sz w:val="28"/>
          <w:szCs w:val="28"/>
        </w:rPr>
        <w:t xml:space="preserve">           for </w:t>
      </w:r>
      <w:r w:rsidRPr="00A928E8">
        <w:rPr>
          <w:rFonts w:ascii="Arial" w:hAnsi="Arial" w:cs="Arial"/>
          <w:b/>
          <w:bCs/>
          <w:sz w:val="28"/>
          <w:szCs w:val="28"/>
        </w:rPr>
        <w:t>autumn’s unmissable design event</w:t>
      </w:r>
    </w:p>
    <w:p w14:paraId="234B955E" w14:textId="0363AF9E" w:rsidR="00702966" w:rsidRPr="005E3FEC" w:rsidRDefault="000C6B20" w:rsidP="00B74D4F">
      <w:pPr>
        <w:pStyle w:val="NormalWeb"/>
        <w:rPr>
          <w:rFonts w:ascii="Arial" w:hAnsi="Arial" w:cs="Arial"/>
          <w:sz w:val="22"/>
          <w:szCs w:val="22"/>
        </w:rPr>
      </w:pPr>
      <w:r w:rsidRPr="005E3FEC">
        <w:rPr>
          <w:rFonts w:ascii="Arial" w:hAnsi="Arial" w:cs="Arial"/>
          <w:sz w:val="22"/>
          <w:szCs w:val="22"/>
        </w:rPr>
        <w:t>From 19 – 24 September, it will be an exciting time to be at Design Centre, Chelsea Harbour. With sights firmly set on a positive future, Focus/21</w:t>
      </w:r>
      <w:r w:rsidR="00642790" w:rsidRPr="005E3FEC">
        <w:rPr>
          <w:rFonts w:ascii="Arial" w:hAnsi="Arial" w:cs="Arial"/>
          <w:sz w:val="22"/>
          <w:szCs w:val="22"/>
        </w:rPr>
        <w:t xml:space="preserve"> </w:t>
      </w:r>
      <w:r w:rsidR="00702966" w:rsidRPr="005E3FEC">
        <w:rPr>
          <w:rFonts w:ascii="Arial" w:hAnsi="Arial" w:cs="Arial"/>
          <w:sz w:val="22"/>
          <w:szCs w:val="22"/>
        </w:rPr>
        <w:t>represents a</w:t>
      </w:r>
      <w:r w:rsidR="00B74D4F" w:rsidRPr="005E3FEC">
        <w:rPr>
          <w:rFonts w:ascii="Arial" w:hAnsi="Arial" w:cs="Arial"/>
          <w:sz w:val="22"/>
          <w:szCs w:val="22"/>
        </w:rPr>
        <w:t>n exhilarating</w:t>
      </w:r>
      <w:r w:rsidR="00702966" w:rsidRPr="005E3FEC">
        <w:rPr>
          <w:rFonts w:ascii="Arial" w:hAnsi="Arial" w:cs="Arial"/>
          <w:sz w:val="22"/>
          <w:szCs w:val="22"/>
        </w:rPr>
        <w:t xml:space="preserve"> new chapter. Expect a feel-good mood as the world’s premier design destination celebrates </w:t>
      </w:r>
      <w:r w:rsidR="00454590" w:rsidRPr="005E3FEC">
        <w:rPr>
          <w:rFonts w:ascii="Arial" w:hAnsi="Arial" w:cs="Arial"/>
          <w:sz w:val="22"/>
          <w:szCs w:val="22"/>
        </w:rPr>
        <w:t xml:space="preserve">outstanding </w:t>
      </w:r>
      <w:r w:rsidR="00AB0CC8" w:rsidRPr="005E3FEC">
        <w:rPr>
          <w:rFonts w:ascii="Arial" w:hAnsi="Arial" w:cs="Arial"/>
          <w:sz w:val="22"/>
          <w:szCs w:val="22"/>
        </w:rPr>
        <w:t>creativity</w:t>
      </w:r>
      <w:r w:rsidR="00262D1B" w:rsidRPr="005E3FE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02966" w:rsidRPr="005E3FEC">
        <w:rPr>
          <w:rFonts w:ascii="Arial" w:hAnsi="Arial" w:cs="Arial"/>
          <w:sz w:val="22"/>
          <w:szCs w:val="22"/>
        </w:rPr>
        <w:t>freedom</w:t>
      </w:r>
      <w:proofErr w:type="gramEnd"/>
      <w:r w:rsidR="00702966" w:rsidRPr="005E3FEC">
        <w:rPr>
          <w:rFonts w:ascii="Arial" w:hAnsi="Arial" w:cs="Arial"/>
          <w:sz w:val="22"/>
          <w:szCs w:val="22"/>
        </w:rPr>
        <w:t xml:space="preserve"> and change. </w:t>
      </w:r>
    </w:p>
    <w:p w14:paraId="3027B4D0" w14:textId="00A88C6C" w:rsidR="00787F0B" w:rsidRPr="005E3FEC" w:rsidRDefault="00702966" w:rsidP="00702966">
      <w:pPr>
        <w:rPr>
          <w:rFonts w:ascii="Arial" w:hAnsi="Arial" w:cs="Arial"/>
        </w:rPr>
      </w:pPr>
      <w:r w:rsidRPr="005E3FEC">
        <w:rPr>
          <w:rFonts w:ascii="Arial" w:hAnsi="Arial" w:cs="Arial"/>
        </w:rPr>
        <w:t xml:space="preserve">Everywhere you turn at this physical event, there </w:t>
      </w:r>
      <w:r w:rsidR="00B74D4F" w:rsidRPr="005E3FEC">
        <w:rPr>
          <w:rFonts w:ascii="Arial" w:hAnsi="Arial" w:cs="Arial"/>
        </w:rPr>
        <w:t>will be</w:t>
      </w:r>
      <w:r w:rsidRPr="005E3FEC">
        <w:rPr>
          <w:rFonts w:ascii="Arial" w:hAnsi="Arial" w:cs="Arial"/>
        </w:rPr>
        <w:t xml:space="preserve"> the promise of </w:t>
      </w:r>
      <w:r w:rsidR="00B74D4F" w:rsidRPr="005E3FEC">
        <w:rPr>
          <w:rFonts w:ascii="Arial" w:hAnsi="Arial" w:cs="Arial"/>
        </w:rPr>
        <w:t xml:space="preserve">design </w:t>
      </w:r>
      <w:r w:rsidRPr="005E3FEC">
        <w:rPr>
          <w:rFonts w:ascii="Arial" w:hAnsi="Arial" w:cs="Arial"/>
        </w:rPr>
        <w:t>discovery</w:t>
      </w:r>
      <w:r w:rsidR="000C6B20" w:rsidRPr="005E3FEC">
        <w:rPr>
          <w:rFonts w:ascii="Arial" w:hAnsi="Arial" w:cs="Arial"/>
        </w:rPr>
        <w:t>.</w:t>
      </w:r>
      <w:r w:rsidR="00B74D4F" w:rsidRPr="005E3FEC">
        <w:rPr>
          <w:rFonts w:ascii="Arial" w:hAnsi="Arial" w:cs="Arial"/>
        </w:rPr>
        <w:t xml:space="preserve"> </w:t>
      </w:r>
      <w:r w:rsidR="00787F0B" w:rsidRPr="005E3FEC">
        <w:rPr>
          <w:rFonts w:ascii="Arial" w:hAnsi="Arial" w:cs="Arial"/>
        </w:rPr>
        <w:t>The latest looks at Focus/21 are cosmopolitan in outlook, underscoring the importance of individual style</w:t>
      </w:r>
      <w:r w:rsidR="009E749B" w:rsidRPr="005E3FEC">
        <w:rPr>
          <w:rFonts w:ascii="Arial" w:hAnsi="Arial" w:cs="Arial"/>
        </w:rPr>
        <w:t xml:space="preserve"> and </w:t>
      </w:r>
      <w:r w:rsidR="00787F0B" w:rsidRPr="005E3FEC">
        <w:rPr>
          <w:rFonts w:ascii="Arial" w:hAnsi="Arial" w:cs="Arial"/>
        </w:rPr>
        <w:t xml:space="preserve">quality craftsmanship. Each is distinctive; what unites them is creative confidence. </w:t>
      </w:r>
      <w:r w:rsidR="00B74D4F" w:rsidRPr="005E3FEC">
        <w:rPr>
          <w:rFonts w:ascii="Arial" w:hAnsi="Arial" w:cs="Arial"/>
        </w:rPr>
        <w:t xml:space="preserve">New-season collections </w:t>
      </w:r>
      <w:r w:rsidR="006D165A" w:rsidRPr="005E3FEC">
        <w:rPr>
          <w:rFonts w:ascii="Arial" w:hAnsi="Arial" w:cs="Arial"/>
        </w:rPr>
        <w:t xml:space="preserve">from 120 showrooms </w:t>
      </w:r>
      <w:r w:rsidR="00B74D4F" w:rsidRPr="005E3FEC">
        <w:rPr>
          <w:rFonts w:ascii="Arial" w:hAnsi="Arial" w:cs="Arial"/>
        </w:rPr>
        <w:t>speak of stylish palettes</w:t>
      </w:r>
      <w:r w:rsidR="0087087E" w:rsidRPr="005E3FEC">
        <w:rPr>
          <w:rFonts w:ascii="Arial" w:hAnsi="Arial" w:cs="Arial"/>
        </w:rPr>
        <w:t xml:space="preserve"> and abstract compositions</w:t>
      </w:r>
      <w:r w:rsidR="00B74D4F" w:rsidRPr="005E3FEC">
        <w:rPr>
          <w:rFonts w:ascii="Arial" w:hAnsi="Arial" w:cs="Arial"/>
        </w:rPr>
        <w:t xml:space="preserve"> </w:t>
      </w:r>
      <w:r w:rsidR="00787F0B" w:rsidRPr="005E3FEC">
        <w:rPr>
          <w:rFonts w:ascii="Arial" w:hAnsi="Arial" w:cs="Arial"/>
        </w:rPr>
        <w:t xml:space="preserve">that </w:t>
      </w:r>
      <w:r w:rsidR="00B74D4F" w:rsidRPr="005E3FEC">
        <w:rPr>
          <w:rFonts w:ascii="Arial" w:hAnsi="Arial" w:cs="Arial"/>
        </w:rPr>
        <w:t xml:space="preserve">represent power and poise. A joyful 1970s redux is infused with vitality and hope, while imaginative dreamscapes bring a sense of wonder. </w:t>
      </w:r>
    </w:p>
    <w:p w14:paraId="092AB365" w14:textId="5C0682C4" w:rsidR="00323262" w:rsidRPr="005E3FEC" w:rsidRDefault="00262D1B" w:rsidP="00702966">
      <w:pPr>
        <w:rPr>
          <w:rFonts w:ascii="Arial" w:hAnsi="Arial" w:cs="Arial"/>
        </w:rPr>
      </w:pPr>
      <w:r w:rsidRPr="005E3FEC">
        <w:rPr>
          <w:rFonts w:ascii="Arial" w:hAnsi="Arial" w:cs="Arial"/>
        </w:rPr>
        <w:t>S</w:t>
      </w:r>
      <w:r w:rsidR="00323262" w:rsidRPr="005E3FEC">
        <w:rPr>
          <w:rFonts w:ascii="Arial" w:hAnsi="Arial" w:cs="Arial"/>
        </w:rPr>
        <w:t xml:space="preserve">howroom teams </w:t>
      </w:r>
      <w:r w:rsidR="00AB0CC8" w:rsidRPr="005E3FEC">
        <w:rPr>
          <w:rFonts w:ascii="Arial" w:hAnsi="Arial" w:cs="Arial"/>
        </w:rPr>
        <w:t>are renowned for their</w:t>
      </w:r>
      <w:r w:rsidR="00323262" w:rsidRPr="005E3FEC">
        <w:rPr>
          <w:rFonts w:ascii="Arial" w:hAnsi="Arial" w:cs="Arial"/>
        </w:rPr>
        <w:t xml:space="preserve"> specialist knowledge, so </w:t>
      </w:r>
      <w:r w:rsidR="00454590" w:rsidRPr="005E3FEC">
        <w:rPr>
          <w:rFonts w:ascii="Arial" w:hAnsi="Arial" w:cs="Arial"/>
        </w:rPr>
        <w:t>Focus/21</w:t>
      </w:r>
      <w:r w:rsidR="00323262" w:rsidRPr="005E3FEC">
        <w:rPr>
          <w:rFonts w:ascii="Arial" w:hAnsi="Arial" w:cs="Arial"/>
        </w:rPr>
        <w:t xml:space="preserve"> </w:t>
      </w:r>
      <w:r w:rsidR="009C2D2E" w:rsidRPr="005E3FEC">
        <w:rPr>
          <w:rFonts w:ascii="Arial" w:hAnsi="Arial" w:cs="Arial"/>
        </w:rPr>
        <w:t>will be the place</w:t>
      </w:r>
      <w:r w:rsidR="00323262" w:rsidRPr="005E3FEC">
        <w:rPr>
          <w:rFonts w:ascii="Arial" w:hAnsi="Arial" w:cs="Arial"/>
        </w:rPr>
        <w:t xml:space="preserve"> to talk to them about projects and see </w:t>
      </w:r>
      <w:r w:rsidR="0046334E" w:rsidRPr="005E3FEC">
        <w:rPr>
          <w:rFonts w:ascii="Arial" w:hAnsi="Arial" w:cs="Arial"/>
        </w:rPr>
        <w:t xml:space="preserve">the </w:t>
      </w:r>
      <w:r w:rsidR="00F278F5" w:rsidRPr="005E3FEC">
        <w:rPr>
          <w:rFonts w:ascii="Arial" w:hAnsi="Arial" w:cs="Arial"/>
        </w:rPr>
        <w:t xml:space="preserve">breadth and scope of their </w:t>
      </w:r>
      <w:r w:rsidRPr="005E3FEC">
        <w:rPr>
          <w:rFonts w:ascii="Arial" w:hAnsi="Arial" w:cs="Arial"/>
        </w:rPr>
        <w:t>autumn/winter</w:t>
      </w:r>
      <w:r w:rsidR="00323262" w:rsidRPr="005E3FEC">
        <w:rPr>
          <w:rFonts w:ascii="Arial" w:hAnsi="Arial" w:cs="Arial"/>
        </w:rPr>
        <w:t xml:space="preserve"> 21 ranges</w:t>
      </w:r>
      <w:r w:rsidR="0046334E" w:rsidRPr="005E3FEC">
        <w:rPr>
          <w:rFonts w:ascii="Arial" w:hAnsi="Arial" w:cs="Arial"/>
        </w:rPr>
        <w:t xml:space="preserve"> up close</w:t>
      </w:r>
      <w:r w:rsidR="00323262" w:rsidRPr="005E3FEC">
        <w:rPr>
          <w:rFonts w:ascii="Arial" w:hAnsi="Arial" w:cs="Arial"/>
        </w:rPr>
        <w:t xml:space="preserve">. </w:t>
      </w:r>
      <w:r w:rsidRPr="005E3FEC">
        <w:rPr>
          <w:rFonts w:ascii="Arial" w:hAnsi="Arial" w:cs="Arial"/>
        </w:rPr>
        <w:t>Adding another layer, pop-up House Guests will offer more ways for visitors to encounter world-class talen</w:t>
      </w:r>
      <w:r w:rsidR="0046334E" w:rsidRPr="005E3FEC">
        <w:rPr>
          <w:rFonts w:ascii="Arial" w:hAnsi="Arial" w:cs="Arial"/>
        </w:rPr>
        <w:t>t</w:t>
      </w:r>
      <w:r w:rsidRPr="005E3FEC">
        <w:rPr>
          <w:rFonts w:ascii="Arial" w:hAnsi="Arial" w:cs="Arial"/>
        </w:rPr>
        <w:t>.</w:t>
      </w:r>
    </w:p>
    <w:p w14:paraId="01338B04" w14:textId="5D750D8A" w:rsidR="00B43DDC" w:rsidRPr="005E3FEC" w:rsidRDefault="00B0519F" w:rsidP="00B43DDC">
      <w:pPr>
        <w:rPr>
          <w:rFonts w:ascii="Arial" w:hAnsi="Arial" w:cs="Arial"/>
        </w:rPr>
      </w:pPr>
      <w:r w:rsidRPr="005E3FEC">
        <w:rPr>
          <w:rFonts w:ascii="Arial" w:hAnsi="Arial" w:cs="Arial"/>
          <w:color w:val="000000"/>
        </w:rPr>
        <w:t>Reflecting a commitment to connect</w:t>
      </w:r>
      <w:r w:rsidR="00454590" w:rsidRPr="005E3FEC">
        <w:rPr>
          <w:rFonts w:ascii="Arial" w:hAnsi="Arial" w:cs="Arial"/>
          <w:color w:val="000000"/>
        </w:rPr>
        <w:t xml:space="preserve">, converse, create, </w:t>
      </w:r>
      <w:r w:rsidRPr="005E3FEC">
        <w:rPr>
          <w:rFonts w:ascii="Arial" w:hAnsi="Arial" w:cs="Arial"/>
          <w:color w:val="000000"/>
        </w:rPr>
        <w:t xml:space="preserve">a curated programme will bring </w:t>
      </w:r>
      <w:r w:rsidR="00B43DDC" w:rsidRPr="005E3FEC">
        <w:rPr>
          <w:rFonts w:ascii="Arial" w:hAnsi="Arial" w:cs="Arial"/>
          <w:color w:val="000000"/>
        </w:rPr>
        <w:t xml:space="preserve">more </w:t>
      </w:r>
      <w:r w:rsidRPr="005E3FEC">
        <w:rPr>
          <w:rFonts w:ascii="Arial" w:hAnsi="Arial" w:cs="Arial"/>
          <w:color w:val="000000"/>
        </w:rPr>
        <w:t xml:space="preserve">verve and energy. </w:t>
      </w:r>
      <w:r w:rsidR="00A303AA" w:rsidRPr="005E3FEC">
        <w:rPr>
          <w:rFonts w:ascii="Arial" w:hAnsi="Arial" w:cs="Arial"/>
        </w:rPr>
        <w:t>W</w:t>
      </w:r>
      <w:r w:rsidRPr="005E3FEC">
        <w:rPr>
          <w:rFonts w:ascii="Arial" w:hAnsi="Arial" w:cs="Arial"/>
        </w:rPr>
        <w:t xml:space="preserve">orkshops, talks, artisan demonstrations and discovery tours will dig deeper inside the stories behind the designs and provide opportunities to meet </w:t>
      </w:r>
      <w:r w:rsidR="00A303AA" w:rsidRPr="005E3FEC">
        <w:rPr>
          <w:rFonts w:ascii="Arial" w:hAnsi="Arial" w:cs="Arial"/>
        </w:rPr>
        <w:t>in</w:t>
      </w:r>
      <w:r w:rsidR="00323262" w:rsidRPr="005E3FEC">
        <w:rPr>
          <w:rFonts w:ascii="Arial" w:hAnsi="Arial" w:cs="Arial"/>
        </w:rPr>
        <w:t xml:space="preserve"> </w:t>
      </w:r>
      <w:r w:rsidR="00A303AA" w:rsidRPr="005E3FEC">
        <w:rPr>
          <w:rFonts w:ascii="Arial" w:hAnsi="Arial" w:cs="Arial"/>
        </w:rPr>
        <w:t xml:space="preserve">person </w:t>
      </w:r>
      <w:r w:rsidRPr="005E3FEC">
        <w:rPr>
          <w:rFonts w:ascii="Arial" w:hAnsi="Arial" w:cs="Arial"/>
        </w:rPr>
        <w:t xml:space="preserve">the people who shaped them. All underline </w:t>
      </w:r>
      <w:r w:rsidR="0046334E" w:rsidRPr="005E3FEC">
        <w:rPr>
          <w:rFonts w:ascii="Arial" w:hAnsi="Arial" w:cs="Arial"/>
        </w:rPr>
        <w:t>the astonishing capacity of the human imagination</w:t>
      </w:r>
      <w:r w:rsidR="00454590" w:rsidRPr="005E3FEC">
        <w:rPr>
          <w:rFonts w:ascii="Arial" w:hAnsi="Arial" w:cs="Arial"/>
        </w:rPr>
        <w:t>.</w:t>
      </w:r>
      <w:r w:rsidR="00AB0CC8" w:rsidRPr="005E3FEC">
        <w:rPr>
          <w:rFonts w:ascii="Arial" w:hAnsi="Arial" w:cs="Arial"/>
        </w:rPr>
        <w:t xml:space="preserve"> </w:t>
      </w:r>
      <w:r w:rsidR="00B43DDC" w:rsidRPr="005E3FEC">
        <w:rPr>
          <w:rFonts w:ascii="Arial" w:hAnsi="Arial" w:cs="Arial"/>
        </w:rPr>
        <w:t>This wealth of experience is extraordinary and, what’s more it is a free resource for every visitor.</w:t>
      </w:r>
    </w:p>
    <w:p w14:paraId="79C66DEB" w14:textId="24C63549" w:rsidR="00B0519F" w:rsidRPr="005E3FEC" w:rsidRDefault="00B0519F" w:rsidP="00B43DDC">
      <w:pPr>
        <w:rPr>
          <w:rFonts w:ascii="Arial" w:hAnsi="Arial" w:cs="Arial"/>
        </w:rPr>
      </w:pPr>
      <w:r w:rsidRPr="005E3FEC">
        <w:rPr>
          <w:rFonts w:ascii="Arial" w:hAnsi="Arial" w:cs="Arial"/>
        </w:rPr>
        <w:t xml:space="preserve">On the main stage, </w:t>
      </w:r>
      <w:r w:rsidR="00262D1B" w:rsidRPr="005E3FEC">
        <w:rPr>
          <w:rFonts w:ascii="Arial" w:hAnsi="Arial" w:cs="Arial"/>
        </w:rPr>
        <w:t>industry insiders</w:t>
      </w:r>
      <w:r w:rsidRPr="005E3FEC">
        <w:rPr>
          <w:rFonts w:ascii="Arial" w:hAnsi="Arial" w:cs="Arial"/>
        </w:rPr>
        <w:t xml:space="preserve"> will share their experiences at the acclaimed Conversations in Design series, while installations and specially commissioned places to eat and drink will bring plenty of visual inspiration.</w:t>
      </w:r>
      <w:r w:rsidR="00B43DDC" w:rsidRPr="005E3FEC">
        <w:rPr>
          <w:rFonts w:ascii="Arial" w:hAnsi="Arial" w:cs="Arial"/>
        </w:rPr>
        <w:t xml:space="preserve"> </w:t>
      </w:r>
    </w:p>
    <w:p w14:paraId="6F39E21C" w14:textId="565E6BFB" w:rsidR="00323262" w:rsidRPr="005E3FEC" w:rsidRDefault="0087087E" w:rsidP="0032326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E3FEC">
        <w:rPr>
          <w:rFonts w:ascii="Arial" w:hAnsi="Arial" w:cs="Arial"/>
          <w:sz w:val="22"/>
          <w:szCs w:val="22"/>
        </w:rPr>
        <w:t>London is recognised as one of the world’s design capital</w:t>
      </w:r>
      <w:r w:rsidR="0046334E" w:rsidRPr="005E3FEC">
        <w:rPr>
          <w:rFonts w:ascii="Arial" w:hAnsi="Arial" w:cs="Arial"/>
          <w:sz w:val="22"/>
          <w:szCs w:val="22"/>
        </w:rPr>
        <w:t xml:space="preserve">s; </w:t>
      </w:r>
      <w:r w:rsidRPr="005E3FEC">
        <w:rPr>
          <w:rFonts w:ascii="Arial" w:hAnsi="Arial" w:cs="Arial"/>
          <w:sz w:val="22"/>
          <w:szCs w:val="22"/>
        </w:rPr>
        <w:t>Design Centre, Chelsea Harbour with i</w:t>
      </w:r>
      <w:r w:rsidRPr="005E3FEC">
        <w:rPr>
          <w:rFonts w:ascii="Arial" w:hAnsi="Arial" w:cs="Arial"/>
          <w:color w:val="000000" w:themeColor="text1"/>
          <w:sz w:val="22"/>
          <w:szCs w:val="22"/>
        </w:rPr>
        <w:t xml:space="preserve">ts unique sense of community </w:t>
      </w:r>
      <w:r w:rsidR="00B43DDC" w:rsidRPr="005E3FEC">
        <w:rPr>
          <w:rFonts w:ascii="Arial" w:hAnsi="Arial" w:cs="Arial"/>
          <w:sz w:val="22"/>
          <w:szCs w:val="22"/>
        </w:rPr>
        <w:t xml:space="preserve">is </w:t>
      </w:r>
      <w:r w:rsidRPr="005E3FEC">
        <w:rPr>
          <w:rFonts w:ascii="Arial" w:hAnsi="Arial" w:cs="Arial"/>
          <w:sz w:val="22"/>
          <w:szCs w:val="22"/>
        </w:rPr>
        <w:t>leading the way.</w:t>
      </w:r>
      <w:r w:rsidR="00323262" w:rsidRPr="005E3FEC">
        <w:rPr>
          <w:rFonts w:ascii="Arial" w:hAnsi="Arial" w:cs="Arial"/>
          <w:color w:val="000000"/>
          <w:sz w:val="22"/>
          <w:szCs w:val="22"/>
        </w:rPr>
        <w:t xml:space="preserve"> A vital industry hub with an international standing, it is recognised as an authoritative voice of interior decoration. </w:t>
      </w:r>
    </w:p>
    <w:p w14:paraId="3D646E49" w14:textId="77777777" w:rsidR="00557224" w:rsidRPr="005E3FEC" w:rsidRDefault="00557224" w:rsidP="008309B7">
      <w:pPr>
        <w:spacing w:after="0"/>
        <w:rPr>
          <w:rFonts w:ascii="Arial" w:hAnsi="Arial" w:cs="Arial"/>
        </w:rPr>
      </w:pPr>
    </w:p>
    <w:p w14:paraId="3AE0643E" w14:textId="4CDABC32" w:rsidR="00DF6AC8" w:rsidRPr="005E3FEC" w:rsidRDefault="00DF6AC8" w:rsidP="008309B7">
      <w:pPr>
        <w:spacing w:after="0"/>
        <w:rPr>
          <w:rFonts w:ascii="Arial" w:hAnsi="Arial" w:cs="Arial"/>
        </w:rPr>
      </w:pPr>
    </w:p>
    <w:p w14:paraId="4E373CFE" w14:textId="77777777" w:rsidR="00557224" w:rsidRPr="000C6B20" w:rsidRDefault="00557224" w:rsidP="008309B7">
      <w:pPr>
        <w:spacing w:after="0"/>
        <w:rPr>
          <w:rFonts w:ascii="Arial" w:hAnsi="Arial" w:cs="Arial"/>
          <w:b/>
          <w:bCs/>
          <w:lang w:val="en-US"/>
        </w:rPr>
      </w:pPr>
      <w:r w:rsidRPr="000C6B20">
        <w:rPr>
          <w:rFonts w:ascii="Arial" w:hAnsi="Arial" w:cs="Arial"/>
          <w:b/>
          <w:bCs/>
          <w:lang w:val="en-US"/>
        </w:rPr>
        <w:t>EVENT INFORMATION</w:t>
      </w:r>
    </w:p>
    <w:p w14:paraId="382BAF12" w14:textId="77777777" w:rsidR="00557224" w:rsidRPr="000C6B20" w:rsidRDefault="00C8244B" w:rsidP="008309B7">
      <w:pPr>
        <w:spacing w:after="0"/>
        <w:rPr>
          <w:rFonts w:ascii="Arial" w:hAnsi="Arial" w:cs="Arial"/>
        </w:rPr>
      </w:pPr>
      <w:hyperlink r:id="rId6" w:history="1">
        <w:r w:rsidR="00557224" w:rsidRPr="000C6B20">
          <w:rPr>
            <w:rStyle w:val="Hyperlink"/>
            <w:rFonts w:ascii="Arial" w:hAnsi="Arial" w:cs="Arial"/>
            <w:color w:val="auto"/>
            <w:u w:val="none"/>
          </w:rPr>
          <w:t>www.dcch.co.uk</w:t>
        </w:r>
      </w:hyperlink>
    </w:p>
    <w:p w14:paraId="7EE8145C" w14:textId="69C8918C" w:rsidR="00557224" w:rsidRPr="000C6B20" w:rsidRDefault="00557224" w:rsidP="008309B7">
      <w:pPr>
        <w:spacing w:after="0"/>
        <w:rPr>
          <w:rFonts w:ascii="Arial" w:hAnsi="Arial" w:cs="Arial"/>
        </w:rPr>
      </w:pPr>
      <w:r w:rsidRPr="000C6B20">
        <w:rPr>
          <w:rFonts w:ascii="Arial" w:hAnsi="Arial" w:cs="Arial"/>
        </w:rPr>
        <w:t>020 7225 9166</w:t>
      </w:r>
    </w:p>
    <w:p w14:paraId="4E84A7C3" w14:textId="5224C000" w:rsidR="00690F8B" w:rsidRPr="000C6B20" w:rsidRDefault="00690F8B" w:rsidP="008309B7">
      <w:pPr>
        <w:spacing w:after="0"/>
        <w:rPr>
          <w:rFonts w:ascii="Arial" w:hAnsi="Arial" w:cs="Arial"/>
        </w:rPr>
      </w:pPr>
    </w:p>
    <w:p w14:paraId="66E6A9DF" w14:textId="596A10DE" w:rsidR="00690F8B" w:rsidRPr="000C6B20" w:rsidRDefault="00690F8B" w:rsidP="008309B7">
      <w:pPr>
        <w:spacing w:after="0"/>
        <w:rPr>
          <w:rFonts w:ascii="Arial" w:hAnsi="Arial" w:cs="Arial"/>
          <w:b/>
          <w:bCs/>
        </w:rPr>
      </w:pPr>
      <w:r w:rsidRPr="000C6B20">
        <w:rPr>
          <w:rFonts w:ascii="Arial" w:hAnsi="Arial" w:cs="Arial"/>
          <w:b/>
          <w:bCs/>
        </w:rPr>
        <w:t>REGISTRATION</w:t>
      </w:r>
    </w:p>
    <w:p w14:paraId="5515F947" w14:textId="2270065F" w:rsidR="00690F8B" w:rsidRPr="000C6B20" w:rsidRDefault="00DF6AC8" w:rsidP="008309B7">
      <w:pPr>
        <w:spacing w:after="0"/>
        <w:rPr>
          <w:rFonts w:ascii="Arial" w:hAnsi="Arial" w:cs="Arial"/>
        </w:rPr>
      </w:pPr>
      <w:r w:rsidRPr="000C6B20">
        <w:rPr>
          <w:rFonts w:ascii="Arial" w:hAnsi="Arial" w:cs="Arial"/>
        </w:rPr>
        <w:t>Visit www.dcch.co.uk</w:t>
      </w:r>
    </w:p>
    <w:p w14:paraId="286210EC" w14:textId="77777777" w:rsidR="00557224" w:rsidRPr="000C6B20" w:rsidRDefault="00557224" w:rsidP="008309B7">
      <w:pPr>
        <w:spacing w:after="0"/>
        <w:rPr>
          <w:rFonts w:ascii="Arial" w:hAnsi="Arial" w:cs="Arial"/>
          <w:lang w:val="en-US"/>
        </w:rPr>
      </w:pPr>
    </w:p>
    <w:p w14:paraId="552FFF2E" w14:textId="77777777" w:rsidR="00557224" w:rsidRPr="000C6B20" w:rsidRDefault="00557224" w:rsidP="008309B7">
      <w:pPr>
        <w:spacing w:after="0"/>
        <w:rPr>
          <w:rFonts w:ascii="Arial" w:hAnsi="Arial" w:cs="Arial"/>
          <w:b/>
          <w:bCs/>
        </w:rPr>
      </w:pPr>
      <w:r w:rsidRPr="000C6B20">
        <w:rPr>
          <w:rFonts w:ascii="Arial" w:hAnsi="Arial" w:cs="Arial"/>
          <w:b/>
          <w:bCs/>
        </w:rPr>
        <w:t>SOCIAL MEDIA</w:t>
      </w:r>
    </w:p>
    <w:p w14:paraId="79A8AECD" w14:textId="7B42EC55" w:rsidR="00DF6AC8" w:rsidRPr="000C6B20" w:rsidRDefault="00557224" w:rsidP="00E4003E">
      <w:pPr>
        <w:autoSpaceDE w:val="0"/>
        <w:autoSpaceDN w:val="0"/>
        <w:spacing w:after="0"/>
        <w:rPr>
          <w:rFonts w:ascii="Arial" w:hAnsi="Arial" w:cs="Arial"/>
        </w:rPr>
      </w:pPr>
      <w:r w:rsidRPr="000C6B20">
        <w:rPr>
          <w:rFonts w:ascii="Arial" w:hAnsi="Arial" w:cs="Arial"/>
        </w:rPr>
        <w:t>#</w:t>
      </w:r>
      <w:r w:rsidR="00454590">
        <w:rPr>
          <w:rFonts w:ascii="Arial" w:hAnsi="Arial" w:cs="Arial"/>
        </w:rPr>
        <w:t>Focus</w:t>
      </w:r>
      <w:r w:rsidRPr="000C6B20">
        <w:rPr>
          <w:rFonts w:ascii="Arial" w:hAnsi="Arial" w:cs="Arial"/>
        </w:rPr>
        <w:t>21AtDCCH, @designcentrech</w:t>
      </w:r>
    </w:p>
    <w:p w14:paraId="5692BC5A" w14:textId="5650BA23" w:rsidR="00DF6AC8" w:rsidRPr="000C6B20" w:rsidRDefault="00DF6AC8" w:rsidP="008309B7">
      <w:pPr>
        <w:spacing w:after="0"/>
        <w:rPr>
          <w:rFonts w:ascii="Arial" w:hAnsi="Arial" w:cs="Arial"/>
        </w:rPr>
      </w:pPr>
    </w:p>
    <w:p w14:paraId="7201AAB3" w14:textId="44FE9B00" w:rsidR="00DF6AC8" w:rsidRPr="000C6B20" w:rsidRDefault="00DF6AC8" w:rsidP="008309B7">
      <w:pPr>
        <w:spacing w:after="0"/>
        <w:rPr>
          <w:rFonts w:ascii="Arial" w:hAnsi="Arial" w:cs="Arial"/>
        </w:rPr>
      </w:pPr>
    </w:p>
    <w:p w14:paraId="768D2025" w14:textId="1F1720C8" w:rsidR="00DF6AC8" w:rsidRPr="000C6B20" w:rsidRDefault="00DF6AC8" w:rsidP="008309B7">
      <w:pPr>
        <w:spacing w:after="0"/>
        <w:rPr>
          <w:rFonts w:ascii="Arial" w:hAnsi="Arial" w:cs="Arial"/>
        </w:rPr>
      </w:pPr>
    </w:p>
    <w:p w14:paraId="3F0C6434" w14:textId="77777777" w:rsidR="00DF6AC8" w:rsidRPr="000C6B20" w:rsidRDefault="00DF6AC8" w:rsidP="008309B7">
      <w:pPr>
        <w:spacing w:after="0"/>
        <w:rPr>
          <w:rFonts w:ascii="Arial" w:hAnsi="Arial" w:cs="Arial"/>
        </w:rPr>
      </w:pPr>
    </w:p>
    <w:p w14:paraId="221ACB30" w14:textId="77777777" w:rsidR="00454590" w:rsidRPr="00454590" w:rsidRDefault="00454590" w:rsidP="00454590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54590">
        <w:rPr>
          <w:rFonts w:ascii="Arial" w:hAnsi="Arial" w:cs="Arial"/>
          <w:i/>
          <w:iCs/>
          <w:sz w:val="20"/>
          <w:szCs w:val="20"/>
        </w:rPr>
        <w:t xml:space="preserve">Focus/21 remains a design calendar highlight. It will adhere to UK government guidelines at the time, and plans may be subject to change. The welfare of the Design Centre’s community of showrooms, colleagues, </w:t>
      </w:r>
      <w:proofErr w:type="gramStart"/>
      <w:r w:rsidRPr="00454590">
        <w:rPr>
          <w:rFonts w:ascii="Arial" w:hAnsi="Arial" w:cs="Arial"/>
          <w:i/>
          <w:iCs/>
          <w:sz w:val="20"/>
          <w:szCs w:val="20"/>
        </w:rPr>
        <w:t>partners</w:t>
      </w:r>
      <w:proofErr w:type="gramEnd"/>
      <w:r w:rsidRPr="00454590">
        <w:rPr>
          <w:rFonts w:ascii="Arial" w:hAnsi="Arial" w:cs="Arial"/>
          <w:i/>
          <w:iCs/>
          <w:sz w:val="20"/>
          <w:szCs w:val="20"/>
        </w:rPr>
        <w:t xml:space="preserve"> and visitors remains a number one priority. </w:t>
      </w:r>
    </w:p>
    <w:p w14:paraId="78F1AC74" w14:textId="77777777" w:rsidR="00454590" w:rsidRPr="00454590" w:rsidRDefault="00454590" w:rsidP="00454590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14:paraId="5D7CDE43" w14:textId="77777777" w:rsidR="00E4003E" w:rsidRPr="000C6B20" w:rsidRDefault="00E4003E" w:rsidP="008309B7">
      <w:pPr>
        <w:spacing w:after="0"/>
        <w:rPr>
          <w:rFonts w:ascii="Arial" w:hAnsi="Arial" w:cs="Arial"/>
        </w:rPr>
      </w:pPr>
    </w:p>
    <w:p w14:paraId="112CD863" w14:textId="77777777" w:rsidR="00E4003E" w:rsidRPr="000C6B20" w:rsidRDefault="00E4003E" w:rsidP="008309B7">
      <w:pPr>
        <w:spacing w:after="0"/>
        <w:rPr>
          <w:rFonts w:ascii="Arial" w:hAnsi="Arial" w:cs="Arial"/>
        </w:rPr>
      </w:pPr>
    </w:p>
    <w:p w14:paraId="4A10DE80" w14:textId="77777777" w:rsidR="00E4003E" w:rsidRPr="000C6B20" w:rsidRDefault="00E4003E" w:rsidP="008309B7">
      <w:pPr>
        <w:spacing w:after="0"/>
        <w:rPr>
          <w:rFonts w:ascii="Arial" w:hAnsi="Arial" w:cs="Arial"/>
        </w:rPr>
      </w:pPr>
    </w:p>
    <w:p w14:paraId="71F4B50D" w14:textId="77777777" w:rsidR="00E4003E" w:rsidRPr="000C6B20" w:rsidRDefault="00E4003E" w:rsidP="008309B7">
      <w:pPr>
        <w:spacing w:after="0"/>
        <w:rPr>
          <w:rFonts w:ascii="Arial" w:hAnsi="Arial" w:cs="Arial"/>
        </w:rPr>
      </w:pPr>
    </w:p>
    <w:p w14:paraId="5527FE9A" w14:textId="77777777" w:rsidR="00E4003E" w:rsidRPr="000C6B20" w:rsidRDefault="00E4003E" w:rsidP="008309B7">
      <w:pPr>
        <w:spacing w:after="0"/>
        <w:rPr>
          <w:rFonts w:ascii="Arial" w:hAnsi="Arial" w:cs="Arial"/>
        </w:rPr>
      </w:pPr>
    </w:p>
    <w:p w14:paraId="0BB7BC3E" w14:textId="5A0657F8" w:rsidR="00E4003E" w:rsidRDefault="00E4003E" w:rsidP="008309B7">
      <w:pPr>
        <w:spacing w:after="0"/>
        <w:rPr>
          <w:rFonts w:ascii="Arial" w:hAnsi="Arial" w:cs="Arial"/>
        </w:rPr>
      </w:pPr>
    </w:p>
    <w:p w14:paraId="4069BBB5" w14:textId="3352D6D6" w:rsidR="00454590" w:rsidRDefault="00454590" w:rsidP="008309B7">
      <w:pPr>
        <w:spacing w:after="0"/>
        <w:rPr>
          <w:rFonts w:ascii="Arial" w:hAnsi="Arial" w:cs="Arial"/>
        </w:rPr>
      </w:pPr>
    </w:p>
    <w:p w14:paraId="0C089F8B" w14:textId="41DD5C21" w:rsidR="00454590" w:rsidRDefault="00454590" w:rsidP="008309B7">
      <w:pPr>
        <w:spacing w:after="0"/>
        <w:rPr>
          <w:rFonts w:ascii="Arial" w:hAnsi="Arial" w:cs="Arial"/>
        </w:rPr>
      </w:pPr>
    </w:p>
    <w:p w14:paraId="64244683" w14:textId="5EB1F857" w:rsidR="00454590" w:rsidRDefault="00454590" w:rsidP="008309B7">
      <w:pPr>
        <w:spacing w:after="0"/>
        <w:rPr>
          <w:rFonts w:ascii="Arial" w:hAnsi="Arial" w:cs="Arial"/>
        </w:rPr>
      </w:pPr>
    </w:p>
    <w:p w14:paraId="6C90F8E5" w14:textId="10A95A7C" w:rsidR="00454590" w:rsidRDefault="00454590" w:rsidP="008309B7">
      <w:pPr>
        <w:spacing w:after="0"/>
        <w:rPr>
          <w:rFonts w:ascii="Arial" w:hAnsi="Arial" w:cs="Arial"/>
        </w:rPr>
      </w:pPr>
    </w:p>
    <w:p w14:paraId="4C011319" w14:textId="60468DEE" w:rsidR="00454590" w:rsidRDefault="00454590" w:rsidP="008309B7">
      <w:pPr>
        <w:spacing w:after="0"/>
        <w:rPr>
          <w:rFonts w:ascii="Arial" w:hAnsi="Arial" w:cs="Arial"/>
        </w:rPr>
      </w:pPr>
    </w:p>
    <w:p w14:paraId="0DBFDA3A" w14:textId="142392BA" w:rsidR="00454590" w:rsidRDefault="00454590" w:rsidP="008309B7">
      <w:pPr>
        <w:spacing w:after="0"/>
        <w:rPr>
          <w:rFonts w:ascii="Arial" w:hAnsi="Arial" w:cs="Arial"/>
        </w:rPr>
      </w:pPr>
    </w:p>
    <w:p w14:paraId="33C0B121" w14:textId="02580460" w:rsidR="00454590" w:rsidRDefault="00454590" w:rsidP="008309B7">
      <w:pPr>
        <w:spacing w:after="0"/>
        <w:rPr>
          <w:rFonts w:ascii="Arial" w:hAnsi="Arial" w:cs="Arial"/>
        </w:rPr>
      </w:pPr>
    </w:p>
    <w:p w14:paraId="05AC91FF" w14:textId="4869A32E" w:rsidR="00454590" w:rsidRDefault="00454590" w:rsidP="008309B7">
      <w:pPr>
        <w:spacing w:after="0"/>
        <w:rPr>
          <w:rFonts w:ascii="Arial" w:hAnsi="Arial" w:cs="Arial"/>
        </w:rPr>
      </w:pPr>
    </w:p>
    <w:p w14:paraId="17A5E762" w14:textId="52AA5053" w:rsidR="00454590" w:rsidRDefault="00454590" w:rsidP="008309B7">
      <w:pPr>
        <w:spacing w:after="0"/>
        <w:rPr>
          <w:rFonts w:ascii="Arial" w:hAnsi="Arial" w:cs="Arial"/>
        </w:rPr>
      </w:pPr>
    </w:p>
    <w:p w14:paraId="6AD8630E" w14:textId="0A5D074D" w:rsidR="00454590" w:rsidRDefault="00454590" w:rsidP="008309B7">
      <w:pPr>
        <w:spacing w:after="0"/>
        <w:rPr>
          <w:rFonts w:ascii="Arial" w:hAnsi="Arial" w:cs="Arial"/>
        </w:rPr>
      </w:pPr>
    </w:p>
    <w:p w14:paraId="2DEDC826" w14:textId="162435F8" w:rsidR="00454590" w:rsidRDefault="00454590" w:rsidP="008309B7">
      <w:pPr>
        <w:spacing w:after="0"/>
        <w:rPr>
          <w:rFonts w:ascii="Arial" w:hAnsi="Arial" w:cs="Arial"/>
        </w:rPr>
      </w:pPr>
    </w:p>
    <w:p w14:paraId="06372E9C" w14:textId="0E03BD0A" w:rsidR="00454590" w:rsidRDefault="00454590" w:rsidP="008309B7">
      <w:pPr>
        <w:spacing w:after="0"/>
        <w:rPr>
          <w:rFonts w:ascii="Arial" w:hAnsi="Arial" w:cs="Arial"/>
        </w:rPr>
      </w:pPr>
    </w:p>
    <w:p w14:paraId="4077DC1C" w14:textId="5143EFD8" w:rsidR="00454590" w:rsidRDefault="00454590" w:rsidP="008309B7">
      <w:pPr>
        <w:spacing w:after="0"/>
        <w:rPr>
          <w:rFonts w:ascii="Arial" w:hAnsi="Arial" w:cs="Arial"/>
        </w:rPr>
      </w:pPr>
    </w:p>
    <w:p w14:paraId="36550ADC" w14:textId="778E6825" w:rsidR="00454590" w:rsidRDefault="00454590" w:rsidP="008309B7">
      <w:pPr>
        <w:spacing w:after="0"/>
        <w:rPr>
          <w:rFonts w:ascii="Arial" w:hAnsi="Arial" w:cs="Arial"/>
        </w:rPr>
      </w:pPr>
    </w:p>
    <w:p w14:paraId="2D3E458F" w14:textId="48FF4B00" w:rsidR="00454590" w:rsidRDefault="00454590" w:rsidP="008309B7">
      <w:pPr>
        <w:spacing w:after="0"/>
        <w:rPr>
          <w:rFonts w:ascii="Arial" w:hAnsi="Arial" w:cs="Arial"/>
        </w:rPr>
      </w:pPr>
    </w:p>
    <w:p w14:paraId="04ED26DB" w14:textId="18F84999" w:rsidR="00454590" w:rsidRDefault="00454590" w:rsidP="008309B7">
      <w:pPr>
        <w:spacing w:after="0"/>
        <w:rPr>
          <w:rFonts w:ascii="Arial" w:hAnsi="Arial" w:cs="Arial"/>
        </w:rPr>
      </w:pPr>
    </w:p>
    <w:p w14:paraId="082C223D" w14:textId="202A45B8" w:rsidR="00454590" w:rsidRDefault="00454590" w:rsidP="008309B7">
      <w:pPr>
        <w:spacing w:after="0"/>
        <w:rPr>
          <w:rFonts w:ascii="Arial" w:hAnsi="Arial" w:cs="Arial"/>
        </w:rPr>
      </w:pPr>
    </w:p>
    <w:p w14:paraId="10C1693B" w14:textId="66EEB78D" w:rsidR="00454590" w:rsidRDefault="00454590" w:rsidP="008309B7">
      <w:pPr>
        <w:spacing w:after="0"/>
        <w:rPr>
          <w:rFonts w:ascii="Arial" w:hAnsi="Arial" w:cs="Arial"/>
        </w:rPr>
      </w:pPr>
    </w:p>
    <w:p w14:paraId="6F04821F" w14:textId="1B00E0AA" w:rsidR="00454590" w:rsidRDefault="00454590" w:rsidP="008309B7">
      <w:pPr>
        <w:spacing w:after="0"/>
        <w:rPr>
          <w:rFonts w:ascii="Arial" w:hAnsi="Arial" w:cs="Arial"/>
        </w:rPr>
      </w:pPr>
    </w:p>
    <w:p w14:paraId="2066D35A" w14:textId="77777777" w:rsidR="00A928E8" w:rsidRDefault="00A928E8" w:rsidP="00E4003E">
      <w:pPr>
        <w:rPr>
          <w:rFonts w:ascii="Arial" w:hAnsi="Arial" w:cs="Arial"/>
        </w:rPr>
      </w:pPr>
    </w:p>
    <w:p w14:paraId="20B4C814" w14:textId="77777777" w:rsidR="00A928E8" w:rsidRDefault="00A928E8" w:rsidP="00E4003E">
      <w:pPr>
        <w:rPr>
          <w:rFonts w:ascii="Arial" w:hAnsi="Arial" w:cs="Arial"/>
        </w:rPr>
      </w:pPr>
    </w:p>
    <w:p w14:paraId="234F0C46" w14:textId="77777777" w:rsidR="00A928E8" w:rsidRDefault="00A928E8" w:rsidP="00E4003E">
      <w:pPr>
        <w:rPr>
          <w:rFonts w:ascii="Arial" w:hAnsi="Arial" w:cs="Arial"/>
        </w:rPr>
      </w:pPr>
    </w:p>
    <w:p w14:paraId="6495C49F" w14:textId="77777777" w:rsidR="00C60647" w:rsidRDefault="00C60647" w:rsidP="00E4003E">
      <w:pPr>
        <w:rPr>
          <w:rFonts w:ascii="Arial" w:hAnsi="Arial" w:cs="Arial"/>
          <w:b/>
          <w:bCs/>
        </w:rPr>
      </w:pPr>
    </w:p>
    <w:p w14:paraId="196EEC28" w14:textId="60A4E918" w:rsidR="00E4003E" w:rsidRPr="000C6B20" w:rsidRDefault="00E4003E" w:rsidP="00E4003E">
      <w:pPr>
        <w:rPr>
          <w:rFonts w:ascii="Arial" w:hAnsi="Arial" w:cs="Arial"/>
        </w:rPr>
      </w:pPr>
      <w:r w:rsidRPr="000C6B20">
        <w:rPr>
          <w:rFonts w:ascii="Arial" w:hAnsi="Arial" w:cs="Arial"/>
          <w:b/>
          <w:bCs/>
        </w:rPr>
        <w:t xml:space="preserve">Press information: </w:t>
      </w:r>
      <w:r w:rsidRPr="000C6B20">
        <w:rPr>
          <w:rFonts w:ascii="Arial" w:hAnsi="Arial" w:cs="Arial"/>
        </w:rPr>
        <w:t xml:space="preserve">Rebecca Gleeson, </w:t>
      </w:r>
      <w:hyperlink r:id="rId7" w:history="1">
        <w:r w:rsidRPr="000C6B20">
          <w:rPr>
            <w:rStyle w:val="Hyperlink"/>
            <w:rFonts w:ascii="Arial" w:hAnsi="Arial" w:cs="Arial"/>
            <w:color w:val="auto"/>
            <w:u w:val="none"/>
          </w:rPr>
          <w:t>rebeccagleeson@dcch.co.uk</w:t>
        </w:r>
      </w:hyperlink>
      <w:r w:rsidRPr="000C6B20">
        <w:rPr>
          <w:rFonts w:ascii="Arial" w:hAnsi="Arial" w:cs="Arial"/>
        </w:rPr>
        <w:t>, +44 74 36145285</w:t>
      </w:r>
    </w:p>
    <w:sectPr w:rsidR="00E4003E" w:rsidRPr="000C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YDAW Z+ Gill Sans Nova">
    <w:altName w:val="Gill Sans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E6F7F"/>
    <w:multiLevelType w:val="hybridMultilevel"/>
    <w:tmpl w:val="5D44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5F"/>
    <w:rsid w:val="000129EB"/>
    <w:rsid w:val="00012E7B"/>
    <w:rsid w:val="000C6B20"/>
    <w:rsid w:val="000D7944"/>
    <w:rsid w:val="001273A3"/>
    <w:rsid w:val="0013031D"/>
    <w:rsid w:val="00175AB1"/>
    <w:rsid w:val="00184C8F"/>
    <w:rsid w:val="00193FDB"/>
    <w:rsid w:val="00206B7E"/>
    <w:rsid w:val="00262D1B"/>
    <w:rsid w:val="00323262"/>
    <w:rsid w:val="00347B5B"/>
    <w:rsid w:val="00365DCD"/>
    <w:rsid w:val="003850BF"/>
    <w:rsid w:val="003D491C"/>
    <w:rsid w:val="003F2CCF"/>
    <w:rsid w:val="00413DB5"/>
    <w:rsid w:val="004162BA"/>
    <w:rsid w:val="00454590"/>
    <w:rsid w:val="0046334E"/>
    <w:rsid w:val="004846A4"/>
    <w:rsid w:val="00557224"/>
    <w:rsid w:val="00583F3C"/>
    <w:rsid w:val="005E3FEC"/>
    <w:rsid w:val="00642790"/>
    <w:rsid w:val="00690F8B"/>
    <w:rsid w:val="006D165A"/>
    <w:rsid w:val="006D4424"/>
    <w:rsid w:val="006E7375"/>
    <w:rsid w:val="00702966"/>
    <w:rsid w:val="00710A2E"/>
    <w:rsid w:val="00775206"/>
    <w:rsid w:val="00787F0B"/>
    <w:rsid w:val="007C3BD8"/>
    <w:rsid w:val="008309B7"/>
    <w:rsid w:val="00834980"/>
    <w:rsid w:val="00851E04"/>
    <w:rsid w:val="0087087E"/>
    <w:rsid w:val="008D07BD"/>
    <w:rsid w:val="009C2D2E"/>
    <w:rsid w:val="009E749B"/>
    <w:rsid w:val="00A303AA"/>
    <w:rsid w:val="00A579EF"/>
    <w:rsid w:val="00A74B6C"/>
    <w:rsid w:val="00A928E8"/>
    <w:rsid w:val="00AA47D3"/>
    <w:rsid w:val="00AB0CC8"/>
    <w:rsid w:val="00AC02D3"/>
    <w:rsid w:val="00AE4064"/>
    <w:rsid w:val="00B0519F"/>
    <w:rsid w:val="00B13247"/>
    <w:rsid w:val="00B43DDC"/>
    <w:rsid w:val="00B74D4F"/>
    <w:rsid w:val="00B77B9C"/>
    <w:rsid w:val="00BB3478"/>
    <w:rsid w:val="00C60647"/>
    <w:rsid w:val="00C72241"/>
    <w:rsid w:val="00C8244B"/>
    <w:rsid w:val="00CB6ECF"/>
    <w:rsid w:val="00D05BF9"/>
    <w:rsid w:val="00D234BA"/>
    <w:rsid w:val="00D94444"/>
    <w:rsid w:val="00DF6AC8"/>
    <w:rsid w:val="00E4003E"/>
    <w:rsid w:val="00E759D8"/>
    <w:rsid w:val="00F1259E"/>
    <w:rsid w:val="00F1665F"/>
    <w:rsid w:val="00F278F5"/>
    <w:rsid w:val="00F30957"/>
    <w:rsid w:val="00F412E4"/>
    <w:rsid w:val="00FB2041"/>
    <w:rsid w:val="00FB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C7DA"/>
  <w15:chartTrackingRefBased/>
  <w15:docId w15:val="{1B257058-A808-460C-A427-76AA3881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65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579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579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424"/>
    <w:pPr>
      <w:ind w:left="720"/>
      <w:contextualSpacing/>
    </w:pPr>
  </w:style>
  <w:style w:type="paragraph" w:customStyle="1" w:styleId="Default">
    <w:name w:val="Default"/>
    <w:uiPriority w:val="99"/>
    <w:semiHidden/>
    <w:rsid w:val="000C6B20"/>
    <w:pPr>
      <w:autoSpaceDE w:val="0"/>
      <w:autoSpaceDN w:val="0"/>
      <w:adjustRightInd w:val="0"/>
      <w:spacing w:after="0" w:line="240" w:lineRule="auto"/>
    </w:pPr>
    <w:rPr>
      <w:rFonts w:ascii="WYDAW Z+ Gill Sans Nova" w:hAnsi="WYDAW Z+ Gill Sans Nova" w:cs="WYDAW Z+ Gill Sans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eccagleeson@dcc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ch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Gleeson</dc:creator>
  <cp:keywords/>
  <dc:description/>
  <cp:lastModifiedBy>Becky Metcalfe</cp:lastModifiedBy>
  <cp:revision>6</cp:revision>
  <dcterms:created xsi:type="dcterms:W3CDTF">2021-06-30T12:54:00Z</dcterms:created>
  <dcterms:modified xsi:type="dcterms:W3CDTF">2021-07-02T16:43:00Z</dcterms:modified>
</cp:coreProperties>
</file>