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80" w:rsidRDefault="00550C80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TURRI </w:t>
      </w:r>
    </w:p>
    <w:p w:rsidR="00550C80" w:rsidRDefault="0060220A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>AREA SALES MANAGER</w:t>
      </w:r>
      <w:bookmarkStart w:id="0" w:name="_GoBack"/>
      <w:bookmarkEnd w:id="0"/>
    </w:p>
    <w:p w:rsidR="00550C80" w:rsidRDefault="00550C80" w:rsidP="00550C80">
      <w:pPr>
        <w:rPr>
          <w:lang w:val="en-GB"/>
        </w:rPr>
      </w:pPr>
      <w:r>
        <w:rPr>
          <w:lang w:val="en-GB"/>
        </w:rPr>
        <w:t>Turri, Italian producer of refined collections of furniture since 1925 is looking to hire a Sales Rep for the imminent opening of their first London showroom.</w:t>
      </w:r>
    </w:p>
    <w:p w:rsidR="00550C80" w:rsidRDefault="00550C80" w:rsidP="00550C80">
      <w:pPr>
        <w:rPr>
          <w:b/>
          <w:bCs/>
          <w:lang w:val="en-GB"/>
        </w:rPr>
      </w:pPr>
      <w:r>
        <w:rPr>
          <w:b/>
          <w:bCs/>
          <w:lang w:val="en-GB"/>
        </w:rPr>
        <w:t>THE ROLE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spend 80% of working hours on the road visiting architects and designers as well as potential retailers and 20% in the showroom with clients and overseeing the showroom in the absence of the Showroom Assistant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proactively promote sales to the A&amp;D community as well as retail sales, issue offers and follow them through as well as secure payment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ensure the utmost level of customer service along with efficient and timely supply of catalogues and samples 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prepare sales budgets and aim to achieve them 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conduct product training sessions for architects and designers in the showroom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maintain contact with existing dealers and customers and to ensure their continued patronage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Assist with delivery and handling of the orders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To Inform customer of delivery dates and schedules and to maintain sales records</w:t>
      </w:r>
    </w:p>
    <w:p w:rsidR="00550C80" w:rsidRDefault="00550C80" w:rsidP="00550C80">
      <w:pPr>
        <w:pStyle w:val="Paragrafoelenco"/>
        <w:rPr>
          <w:b/>
          <w:bCs/>
          <w:lang w:val="en-GB"/>
        </w:rPr>
      </w:pPr>
      <w:r>
        <w:rPr>
          <w:b/>
          <w:bCs/>
          <w:lang w:val="en-GB"/>
        </w:rPr>
        <w:t>REQUIREMENTS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Professional, driven, goal oriented and engaging personality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Bachelor’s degree or equivalent combination of education and experience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Minimum of 3 years of experience in the same or similar position.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Proven contacts with the A&amp;D community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 and Cheerful demeanour with clients and with staff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Fluency in English both written and oral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Highly organised and conscientious, flexible and willing to work after hours and on weekends when necessary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Preference for Design background and ability to read architectural plans and use </w:t>
      </w:r>
      <w:proofErr w:type="spellStart"/>
      <w:r>
        <w:rPr>
          <w:rFonts w:eastAsia="Times New Roman"/>
          <w:lang w:val="en-GB"/>
        </w:rPr>
        <w:t>Autocad</w:t>
      </w:r>
      <w:proofErr w:type="spellEnd"/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Strong IT Skills and applied social media marketing and proficiency with Microsoft Office, Excel and </w:t>
      </w:r>
      <w:proofErr w:type="spellStart"/>
      <w:r>
        <w:rPr>
          <w:rFonts w:eastAsia="Times New Roman"/>
          <w:lang w:val="en-GB"/>
        </w:rPr>
        <w:t>busines</w:t>
      </w:r>
      <w:proofErr w:type="spellEnd"/>
      <w:r>
        <w:rPr>
          <w:rFonts w:eastAsia="Times New Roman"/>
          <w:lang w:val="en-GB"/>
        </w:rPr>
        <w:t xml:space="preserve"> related technology systems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Personal and professional interest in Furniture and Design by attending fairs, events and presentations</w:t>
      </w:r>
    </w:p>
    <w:p w:rsidR="00550C80" w:rsidRDefault="00550C80" w:rsidP="00550C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Naturally inclined to building interpersonal relationships and naturally passionate about furniture</w:t>
      </w:r>
    </w:p>
    <w:p w:rsidR="00550C80" w:rsidRDefault="00550C80" w:rsidP="00550C80">
      <w:pPr>
        <w:rPr>
          <w:lang w:val="en-GB"/>
        </w:rPr>
      </w:pPr>
      <w:r>
        <w:rPr>
          <w:lang w:val="en-GB"/>
        </w:rPr>
        <w:t xml:space="preserve">Turri will provide full product training, including visits to our factory in Italy.  Please send your CV to along with an introductory letter to </w:t>
      </w:r>
      <w:hyperlink r:id="rId5" w:history="1">
        <w:r w:rsidRPr="00F20504">
          <w:rPr>
            <w:rStyle w:val="Collegamentoipertestuale"/>
            <w:lang w:val="en-GB"/>
          </w:rPr>
          <w:t>hr@turri.it</w:t>
        </w:r>
      </w:hyperlink>
      <w:r>
        <w:rPr>
          <w:lang w:val="en-GB"/>
        </w:rPr>
        <w:t xml:space="preserve">    Due to the volume of applications, only successful candidates will be contacted.</w:t>
      </w:r>
    </w:p>
    <w:p w:rsidR="001A0125" w:rsidRPr="00550C80" w:rsidRDefault="001A0125">
      <w:pPr>
        <w:rPr>
          <w:lang w:val="en-GB"/>
        </w:rPr>
      </w:pPr>
    </w:p>
    <w:sectPr w:rsidR="001A0125" w:rsidRPr="0055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17D"/>
    <w:multiLevelType w:val="hybridMultilevel"/>
    <w:tmpl w:val="F59A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0"/>
    <w:rsid w:val="001A0125"/>
    <w:rsid w:val="00550C80"/>
    <w:rsid w:val="006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88F"/>
  <w15:chartTrackingRefBased/>
  <w15:docId w15:val="{F200BDB0-FDA7-4E89-B182-7688F3E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0C8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C80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50C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ur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Commerciale_12</dc:creator>
  <cp:keywords/>
  <dc:description/>
  <cp:lastModifiedBy>Commerciale_12</cp:lastModifiedBy>
  <cp:revision>2</cp:revision>
  <dcterms:created xsi:type="dcterms:W3CDTF">2019-01-07T17:15:00Z</dcterms:created>
  <dcterms:modified xsi:type="dcterms:W3CDTF">2019-01-08T08:39:00Z</dcterms:modified>
</cp:coreProperties>
</file>