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F9ECA" w14:textId="77777777" w:rsidR="00A91876" w:rsidRDefault="00A91876">
      <w:pPr>
        <w:rPr>
          <w:rFonts w:ascii="Gill Sans Light" w:hAnsi="Gill Sans Light"/>
          <w:color w:val="767171" w:themeColor="background2" w:themeShade="80"/>
          <w:sz w:val="40"/>
          <w:szCs w:val="40"/>
        </w:rPr>
      </w:pPr>
    </w:p>
    <w:p w14:paraId="516B0D28" w14:textId="6E3D7147" w:rsidR="00EA52CD" w:rsidRPr="00172682" w:rsidRDefault="00EA52CD">
      <w:pPr>
        <w:rPr>
          <w:rFonts w:ascii="Gill Sans Light" w:hAnsi="Gill Sans Light"/>
          <w:color w:val="767171" w:themeColor="background2" w:themeShade="80"/>
          <w:sz w:val="40"/>
          <w:szCs w:val="40"/>
        </w:rPr>
      </w:pPr>
      <w:r w:rsidRPr="00172682">
        <w:rPr>
          <w:rFonts w:ascii="Gill Sans Light" w:hAnsi="Gill Sans Light"/>
          <w:color w:val="767171" w:themeColor="background2" w:themeShade="80"/>
          <w:sz w:val="40"/>
          <w:szCs w:val="40"/>
        </w:rPr>
        <w:t>Production Assistant</w:t>
      </w:r>
    </w:p>
    <w:p w14:paraId="2B36EC17" w14:textId="195104B5" w:rsidR="000B7877" w:rsidRPr="00C53E81" w:rsidRDefault="00F930E1">
      <w:pPr>
        <w:rPr>
          <w:rFonts w:ascii="Gill Sans Light" w:hAnsi="Gill Sans Light"/>
          <w:color w:val="595959" w:themeColor="text1" w:themeTint="A6"/>
        </w:rPr>
      </w:pPr>
      <w:r w:rsidRPr="00F930E1">
        <w:rPr>
          <w:rFonts w:ascii="Gill Sans Light" w:hAnsi="Gill Sans Light"/>
          <w:color w:val="595959" w:themeColor="text1" w:themeTint="A6"/>
        </w:rPr>
        <w:t xml:space="preserve">OCHRE is an exclusive lighting and furniture design company that was founded in 1996 in London. As well as selling directly to individuals, much of our clientele consist of leading international interior designers and architects. Ochre’s products can be seen in private residences, boutique hotels and restaurants throughout the world. We have showrooms in London and New York.  </w:t>
      </w:r>
      <w:r w:rsidR="000B7877">
        <w:rPr>
          <w:rFonts w:ascii="Gill Sans Light" w:hAnsi="Gill Sans Light"/>
          <w:color w:val="595959" w:themeColor="text1" w:themeTint="A6"/>
        </w:rPr>
        <w:t>W</w:t>
      </w:r>
      <w:r w:rsidRPr="00F930E1">
        <w:rPr>
          <w:rFonts w:ascii="Gill Sans Light" w:hAnsi="Gill Sans Light"/>
          <w:color w:val="595959" w:themeColor="text1" w:themeTint="A6"/>
        </w:rPr>
        <w:t>e now seek a</w:t>
      </w:r>
      <w:r w:rsidR="000B7877">
        <w:rPr>
          <w:rFonts w:ascii="Gill Sans Light" w:hAnsi="Gill Sans Light"/>
          <w:color w:val="595959" w:themeColor="text1" w:themeTint="A6"/>
        </w:rPr>
        <w:t>n</w:t>
      </w:r>
      <w:r w:rsidRPr="00F930E1">
        <w:rPr>
          <w:rFonts w:ascii="Gill Sans Light" w:hAnsi="Gill Sans Light"/>
          <w:color w:val="595959" w:themeColor="text1" w:themeTint="A6"/>
        </w:rPr>
        <w:t xml:space="preserve"> </w:t>
      </w:r>
      <w:r w:rsidR="000B7877">
        <w:rPr>
          <w:rFonts w:ascii="Gill Sans Light" w:hAnsi="Gill Sans Light"/>
          <w:color w:val="595959" w:themeColor="text1" w:themeTint="A6"/>
        </w:rPr>
        <w:t xml:space="preserve">exceptional and </w:t>
      </w:r>
      <w:r w:rsidRPr="00F930E1">
        <w:rPr>
          <w:rFonts w:ascii="Gill Sans Light" w:hAnsi="Gill Sans Light"/>
          <w:color w:val="595959" w:themeColor="text1" w:themeTint="A6"/>
        </w:rPr>
        <w:t xml:space="preserve">experienced </w:t>
      </w:r>
      <w:r w:rsidRPr="00F930E1">
        <w:rPr>
          <w:rFonts w:ascii="Gill Sans Light" w:hAnsi="Gill Sans Light"/>
          <w:color w:val="595959" w:themeColor="text1" w:themeTint="A6"/>
        </w:rPr>
        <w:t>Production Assistant</w:t>
      </w:r>
      <w:r w:rsidRPr="00F930E1">
        <w:rPr>
          <w:rFonts w:ascii="Gill Sans Light" w:hAnsi="Gill Sans Light"/>
          <w:color w:val="595959" w:themeColor="text1" w:themeTint="A6"/>
        </w:rPr>
        <w:t xml:space="preserve"> to join our </w:t>
      </w:r>
      <w:r w:rsidR="000B7877">
        <w:rPr>
          <w:rFonts w:ascii="Gill Sans Light" w:hAnsi="Gill Sans Light"/>
          <w:color w:val="595959" w:themeColor="text1" w:themeTint="A6"/>
        </w:rPr>
        <w:t xml:space="preserve">dedicated </w:t>
      </w:r>
      <w:r w:rsidRPr="00F930E1">
        <w:rPr>
          <w:rFonts w:ascii="Gill Sans Light" w:hAnsi="Gill Sans Light"/>
          <w:color w:val="595959" w:themeColor="text1" w:themeTint="A6"/>
        </w:rPr>
        <w:t xml:space="preserve">team.  </w:t>
      </w:r>
    </w:p>
    <w:p w14:paraId="69361250" w14:textId="590EE368" w:rsidR="00EA52CD" w:rsidRPr="00172682" w:rsidRDefault="00EA52CD">
      <w:pPr>
        <w:rPr>
          <w:rFonts w:ascii="Gill Sans Light" w:hAnsi="Gill Sans Light"/>
          <w:b/>
          <w:color w:val="767171" w:themeColor="background2" w:themeShade="80"/>
          <w:sz w:val="24"/>
          <w:szCs w:val="24"/>
        </w:rPr>
      </w:pPr>
      <w:r w:rsidRPr="00172682">
        <w:rPr>
          <w:rFonts w:ascii="Gill Sans Light" w:hAnsi="Gill Sans Light"/>
          <w:b/>
          <w:color w:val="767171" w:themeColor="background2" w:themeShade="80"/>
          <w:sz w:val="24"/>
          <w:szCs w:val="24"/>
        </w:rPr>
        <w:t>Responsibilities</w:t>
      </w:r>
    </w:p>
    <w:p w14:paraId="5A6988E9" w14:textId="4B1DB502" w:rsidR="00EA52CD" w:rsidRPr="00172682" w:rsidRDefault="007B540D" w:rsidP="00010915">
      <w:pPr>
        <w:pStyle w:val="NoSpacing"/>
        <w:numPr>
          <w:ilvl w:val="0"/>
          <w:numId w:val="1"/>
        </w:numPr>
        <w:rPr>
          <w:rFonts w:ascii="Gill Sans Light" w:hAnsi="Gill Sans Light"/>
          <w:color w:val="767171" w:themeColor="background2" w:themeShade="80"/>
        </w:rPr>
      </w:pPr>
      <w:r w:rsidRPr="00172682">
        <w:rPr>
          <w:rFonts w:ascii="Gill Sans Light" w:hAnsi="Gill Sans Light"/>
          <w:color w:val="767171" w:themeColor="background2" w:themeShade="80"/>
        </w:rPr>
        <w:t>Log</w:t>
      </w:r>
      <w:r w:rsidR="00EA52CD" w:rsidRPr="00172682">
        <w:rPr>
          <w:rFonts w:ascii="Gill Sans Light" w:hAnsi="Gill Sans Light"/>
          <w:color w:val="767171" w:themeColor="background2" w:themeShade="80"/>
        </w:rPr>
        <w:t xml:space="preserve"> all c</w:t>
      </w:r>
      <w:r w:rsidR="00DE74AE">
        <w:rPr>
          <w:rFonts w:ascii="Gill Sans Light" w:hAnsi="Gill Sans Light"/>
          <w:color w:val="767171" w:themeColor="background2" w:themeShade="80"/>
        </w:rPr>
        <w:t>lient payments from Accounts,</w:t>
      </w:r>
      <w:r w:rsidR="00EA52CD" w:rsidRPr="00172682">
        <w:rPr>
          <w:rFonts w:ascii="Gill Sans Light" w:hAnsi="Gill Sans Light"/>
          <w:color w:val="767171" w:themeColor="background2" w:themeShade="80"/>
        </w:rPr>
        <w:t xml:space="preserve"> place purchase orders for all products</w:t>
      </w:r>
      <w:r w:rsidR="00DE74AE">
        <w:rPr>
          <w:rFonts w:ascii="Gill Sans Light" w:hAnsi="Gill Sans Light"/>
          <w:color w:val="767171" w:themeColor="background2" w:themeShade="80"/>
        </w:rPr>
        <w:t xml:space="preserve"> and logging PO numbers</w:t>
      </w:r>
    </w:p>
    <w:p w14:paraId="1DB64A88" w14:textId="5EF1CBB6" w:rsidR="0004659F" w:rsidRPr="00172682" w:rsidRDefault="0004659F" w:rsidP="0004659F">
      <w:pPr>
        <w:pStyle w:val="NoSpacing"/>
        <w:numPr>
          <w:ilvl w:val="0"/>
          <w:numId w:val="1"/>
        </w:numPr>
        <w:rPr>
          <w:rFonts w:ascii="Gill Sans Light" w:hAnsi="Gill Sans Light"/>
          <w:color w:val="767171" w:themeColor="background2" w:themeShade="80"/>
        </w:rPr>
      </w:pPr>
      <w:r w:rsidRPr="00172682">
        <w:rPr>
          <w:rFonts w:ascii="Gill Sans Light" w:hAnsi="Gill Sans Light"/>
          <w:color w:val="767171" w:themeColor="background2" w:themeShade="80"/>
        </w:rPr>
        <w:t>Visit suppliers when appropriate to understand their va</w:t>
      </w:r>
      <w:r w:rsidR="008C1DBF" w:rsidRPr="00172682">
        <w:rPr>
          <w:rFonts w:ascii="Gill Sans Light" w:hAnsi="Gill Sans Light"/>
          <w:color w:val="767171" w:themeColor="background2" w:themeShade="80"/>
        </w:rPr>
        <w:t>rious production methods,</w:t>
      </w:r>
      <w:r w:rsidRPr="00172682">
        <w:rPr>
          <w:rFonts w:ascii="Gill Sans Light" w:hAnsi="Gill Sans Light"/>
          <w:color w:val="767171" w:themeColor="background2" w:themeShade="80"/>
        </w:rPr>
        <w:t xml:space="preserve"> a</w:t>
      </w:r>
      <w:r w:rsidR="004C7206">
        <w:rPr>
          <w:rFonts w:ascii="Gill Sans Light" w:hAnsi="Gill Sans Light"/>
          <w:color w:val="767171" w:themeColor="background2" w:themeShade="80"/>
        </w:rPr>
        <w:t>nd to ensure appropriate packaging, component stock</w:t>
      </w:r>
      <w:r w:rsidR="000B7877">
        <w:rPr>
          <w:rFonts w:ascii="Gill Sans Light" w:hAnsi="Gill Sans Light"/>
          <w:color w:val="767171" w:themeColor="background2" w:themeShade="80"/>
        </w:rPr>
        <w:t>-</w:t>
      </w:r>
      <w:r w:rsidR="004C7206">
        <w:rPr>
          <w:rFonts w:ascii="Gill Sans Light" w:hAnsi="Gill Sans Light"/>
          <w:color w:val="767171" w:themeColor="background2" w:themeShade="80"/>
        </w:rPr>
        <w:t xml:space="preserve">holding and our required </w:t>
      </w:r>
      <w:r w:rsidRPr="00172682">
        <w:rPr>
          <w:rFonts w:ascii="Gill Sans Light" w:hAnsi="Gill Sans Light"/>
          <w:color w:val="767171" w:themeColor="background2" w:themeShade="80"/>
        </w:rPr>
        <w:t>standard</w:t>
      </w:r>
      <w:r w:rsidR="004C7206">
        <w:rPr>
          <w:rFonts w:ascii="Gill Sans Light" w:hAnsi="Gill Sans Light"/>
          <w:color w:val="767171" w:themeColor="background2" w:themeShade="80"/>
        </w:rPr>
        <w:t>s are met</w:t>
      </w:r>
    </w:p>
    <w:p w14:paraId="75560EDB" w14:textId="475EBAE9" w:rsidR="007B540D" w:rsidRDefault="007B540D" w:rsidP="0004659F">
      <w:pPr>
        <w:pStyle w:val="NoSpacing"/>
        <w:numPr>
          <w:ilvl w:val="0"/>
          <w:numId w:val="1"/>
        </w:numPr>
        <w:rPr>
          <w:rFonts w:ascii="Gill Sans Light" w:hAnsi="Gill Sans Light"/>
          <w:color w:val="767171" w:themeColor="background2" w:themeShade="80"/>
        </w:rPr>
      </w:pPr>
      <w:r w:rsidRPr="00172682">
        <w:rPr>
          <w:rFonts w:ascii="Gill Sans Light" w:hAnsi="Gill Sans Light"/>
          <w:color w:val="767171" w:themeColor="background2" w:themeShade="80"/>
        </w:rPr>
        <w:t>Recor</w:t>
      </w:r>
      <w:r w:rsidR="00DE74AE">
        <w:rPr>
          <w:rFonts w:ascii="Gill Sans Light" w:hAnsi="Gill Sans Light"/>
          <w:color w:val="767171" w:themeColor="background2" w:themeShade="80"/>
        </w:rPr>
        <w:t>d and regularly monitor all inventory of stock and component parts</w:t>
      </w:r>
      <w:r w:rsidRPr="00172682">
        <w:rPr>
          <w:rFonts w:ascii="Gill Sans Light" w:hAnsi="Gill Sans Light"/>
          <w:color w:val="767171" w:themeColor="background2" w:themeShade="80"/>
        </w:rPr>
        <w:t xml:space="preserve"> </w:t>
      </w:r>
      <w:r w:rsidR="00DE74AE">
        <w:rPr>
          <w:rFonts w:ascii="Gill Sans Light" w:hAnsi="Gill Sans Light"/>
          <w:color w:val="767171" w:themeColor="background2" w:themeShade="80"/>
        </w:rPr>
        <w:t xml:space="preserve">transferred and </w:t>
      </w:r>
      <w:r w:rsidRPr="00172682">
        <w:rPr>
          <w:rFonts w:ascii="Gill Sans Light" w:hAnsi="Gill Sans Light"/>
          <w:color w:val="767171" w:themeColor="background2" w:themeShade="80"/>
        </w:rPr>
        <w:t>stored in all locations</w:t>
      </w:r>
    </w:p>
    <w:p w14:paraId="0184E465" w14:textId="020539CB" w:rsidR="004C7206" w:rsidRPr="00172682" w:rsidRDefault="004C7206" w:rsidP="0004659F">
      <w:pPr>
        <w:pStyle w:val="NoSpacing"/>
        <w:numPr>
          <w:ilvl w:val="0"/>
          <w:numId w:val="1"/>
        </w:numPr>
        <w:rPr>
          <w:rFonts w:ascii="Gill Sans Light" w:hAnsi="Gill Sans Light"/>
          <w:color w:val="767171" w:themeColor="background2" w:themeShade="80"/>
        </w:rPr>
      </w:pPr>
      <w:r>
        <w:rPr>
          <w:rFonts w:ascii="Gill Sans Light" w:hAnsi="Gill Sans Light"/>
          <w:color w:val="767171" w:themeColor="background2" w:themeShade="80"/>
        </w:rPr>
        <w:t xml:space="preserve">Manage stocktake process with all teams to ensure accuracy of records matches physical stock. </w:t>
      </w:r>
    </w:p>
    <w:p w14:paraId="7D6B9EA3" w14:textId="77777777" w:rsidR="00DE74AE" w:rsidRPr="00172682" w:rsidRDefault="00DE74AE" w:rsidP="00DE74AE">
      <w:pPr>
        <w:pStyle w:val="NoSpacing"/>
        <w:numPr>
          <w:ilvl w:val="0"/>
          <w:numId w:val="1"/>
        </w:numPr>
        <w:rPr>
          <w:rFonts w:ascii="Gill Sans Light" w:hAnsi="Gill Sans Light"/>
          <w:color w:val="767171" w:themeColor="background2" w:themeShade="80"/>
        </w:rPr>
      </w:pPr>
      <w:r w:rsidRPr="00172682">
        <w:rPr>
          <w:rFonts w:ascii="Gill Sans Light" w:hAnsi="Gill Sans Light"/>
          <w:color w:val="767171" w:themeColor="background2" w:themeShade="80"/>
        </w:rPr>
        <w:t>Improve product packaging where necessary to eliminate damage to parts and finished products</w:t>
      </w:r>
    </w:p>
    <w:p w14:paraId="69E834BB" w14:textId="77777777" w:rsidR="000B7877" w:rsidRDefault="000B7877" w:rsidP="00010915">
      <w:pPr>
        <w:pStyle w:val="NoSpacing"/>
        <w:rPr>
          <w:rFonts w:ascii="Gill Sans Light" w:hAnsi="Gill Sans Light"/>
          <w:b/>
          <w:color w:val="767171" w:themeColor="background2" w:themeShade="80"/>
          <w:sz w:val="24"/>
          <w:szCs w:val="24"/>
        </w:rPr>
      </w:pPr>
    </w:p>
    <w:p w14:paraId="5DBA9BF4" w14:textId="750C09FD" w:rsidR="00EA52CD" w:rsidRPr="00172682" w:rsidRDefault="00010915" w:rsidP="00010915">
      <w:pPr>
        <w:pStyle w:val="NoSpacing"/>
        <w:rPr>
          <w:rFonts w:ascii="Gill Sans Light" w:hAnsi="Gill Sans Light"/>
          <w:b/>
          <w:color w:val="767171" w:themeColor="background2" w:themeShade="80"/>
          <w:sz w:val="24"/>
          <w:szCs w:val="24"/>
        </w:rPr>
      </w:pPr>
      <w:r w:rsidRPr="00172682">
        <w:rPr>
          <w:rFonts w:ascii="Gill Sans Light" w:hAnsi="Gill Sans Light"/>
          <w:b/>
          <w:color w:val="767171" w:themeColor="background2" w:themeShade="80"/>
          <w:sz w:val="24"/>
          <w:szCs w:val="24"/>
        </w:rPr>
        <w:t>Handles</w:t>
      </w:r>
    </w:p>
    <w:p w14:paraId="5622AE6D" w14:textId="6DDA1092" w:rsidR="00010915" w:rsidRPr="00172682" w:rsidRDefault="00010915" w:rsidP="0090462A">
      <w:pPr>
        <w:pStyle w:val="NoSpacing"/>
        <w:numPr>
          <w:ilvl w:val="0"/>
          <w:numId w:val="2"/>
        </w:numPr>
        <w:rPr>
          <w:rFonts w:ascii="Gill Sans Light" w:hAnsi="Gill Sans Light"/>
          <w:color w:val="767171" w:themeColor="background2" w:themeShade="80"/>
        </w:rPr>
      </w:pPr>
      <w:r w:rsidRPr="00172682">
        <w:rPr>
          <w:rFonts w:ascii="Gill Sans Light" w:hAnsi="Gill Sans Light"/>
          <w:color w:val="767171" w:themeColor="background2" w:themeShade="80"/>
        </w:rPr>
        <w:t>Manage production of all Ochre handles orders</w:t>
      </w:r>
      <w:r w:rsidR="00516599" w:rsidRPr="00172682">
        <w:rPr>
          <w:rFonts w:ascii="Gill Sans Light" w:hAnsi="Gill Sans Light"/>
          <w:color w:val="767171" w:themeColor="background2" w:themeShade="80"/>
        </w:rPr>
        <w:t>,</w:t>
      </w:r>
      <w:r w:rsidRPr="00172682">
        <w:rPr>
          <w:rFonts w:ascii="Gill Sans Light" w:hAnsi="Gill Sans Light"/>
          <w:color w:val="767171" w:themeColor="background2" w:themeShade="80"/>
        </w:rPr>
        <w:t xml:space="preserve"> including stocks of </w:t>
      </w:r>
      <w:r w:rsidR="00516599" w:rsidRPr="00172682">
        <w:rPr>
          <w:rFonts w:ascii="Gill Sans Light" w:hAnsi="Gill Sans Light"/>
          <w:color w:val="767171" w:themeColor="background2" w:themeShade="80"/>
        </w:rPr>
        <w:t>component parts and periodic replenishment, internal</w:t>
      </w:r>
      <w:r w:rsidRPr="00172682">
        <w:rPr>
          <w:rFonts w:ascii="Gill Sans Light" w:hAnsi="Gill Sans Light"/>
          <w:color w:val="767171" w:themeColor="background2" w:themeShade="80"/>
        </w:rPr>
        <w:t xml:space="preserve"> logistics, </w:t>
      </w:r>
      <w:r w:rsidR="00DE74AE">
        <w:rPr>
          <w:rFonts w:ascii="Gill Sans Light" w:hAnsi="Gill Sans Light"/>
          <w:color w:val="767171" w:themeColor="background2" w:themeShade="80"/>
        </w:rPr>
        <w:t>development, pricing</w:t>
      </w:r>
      <w:r w:rsidR="0090462A">
        <w:rPr>
          <w:rFonts w:ascii="Gill Sans Light" w:hAnsi="Gill Sans Light"/>
          <w:color w:val="767171" w:themeColor="background2" w:themeShade="80"/>
        </w:rPr>
        <w:t xml:space="preserve"> &amp; </w:t>
      </w:r>
      <w:r w:rsidRPr="00172682">
        <w:rPr>
          <w:rFonts w:ascii="Gill Sans Light" w:hAnsi="Gill Sans Light"/>
          <w:color w:val="767171" w:themeColor="background2" w:themeShade="80"/>
        </w:rPr>
        <w:t>stock managemen</w:t>
      </w:r>
      <w:r w:rsidR="007C502A">
        <w:rPr>
          <w:rFonts w:ascii="Gill Sans Light" w:hAnsi="Gill Sans Light"/>
          <w:color w:val="767171" w:themeColor="background2" w:themeShade="80"/>
        </w:rPr>
        <w:t>t</w:t>
      </w:r>
    </w:p>
    <w:p w14:paraId="0B8A7E8B" w14:textId="77777777" w:rsidR="00516599" w:rsidRPr="00172682" w:rsidRDefault="00516599" w:rsidP="0004659F">
      <w:pPr>
        <w:pStyle w:val="NoSpacing"/>
        <w:numPr>
          <w:ilvl w:val="0"/>
          <w:numId w:val="2"/>
        </w:numPr>
        <w:rPr>
          <w:rFonts w:ascii="Gill Sans Light" w:hAnsi="Gill Sans Light"/>
          <w:color w:val="767171" w:themeColor="background2" w:themeShade="80"/>
        </w:rPr>
      </w:pPr>
      <w:r w:rsidRPr="00172682">
        <w:rPr>
          <w:rFonts w:ascii="Gill Sans Light" w:hAnsi="Gill Sans Light"/>
          <w:color w:val="767171" w:themeColor="background2" w:themeShade="80"/>
        </w:rPr>
        <w:t xml:space="preserve">Negotiate best manufacturing and </w:t>
      </w:r>
      <w:r w:rsidR="003542C9" w:rsidRPr="00172682">
        <w:rPr>
          <w:rFonts w:ascii="Gill Sans Light" w:hAnsi="Gill Sans Light"/>
          <w:color w:val="767171" w:themeColor="background2" w:themeShade="80"/>
        </w:rPr>
        <w:t>plating/</w:t>
      </w:r>
      <w:r w:rsidRPr="00172682">
        <w:rPr>
          <w:rFonts w:ascii="Gill Sans Light" w:hAnsi="Gill Sans Light"/>
          <w:color w:val="767171" w:themeColor="background2" w:themeShade="80"/>
        </w:rPr>
        <w:t>finishing prices, shipping and other business terms with suppliers of all component parts where possible</w:t>
      </w:r>
    </w:p>
    <w:p w14:paraId="5B254009" w14:textId="77777777" w:rsidR="00BC70D8" w:rsidRPr="00172682" w:rsidRDefault="00BC70D8" w:rsidP="0004659F">
      <w:pPr>
        <w:pStyle w:val="NoSpacing"/>
        <w:numPr>
          <w:ilvl w:val="0"/>
          <w:numId w:val="2"/>
        </w:numPr>
        <w:rPr>
          <w:rFonts w:ascii="Gill Sans Light" w:hAnsi="Gill Sans Light"/>
          <w:color w:val="767171" w:themeColor="background2" w:themeShade="80"/>
        </w:rPr>
      </w:pPr>
      <w:r w:rsidRPr="00172682">
        <w:rPr>
          <w:rFonts w:ascii="Gill Sans Light" w:hAnsi="Gill Sans Light"/>
          <w:color w:val="767171" w:themeColor="background2" w:themeShade="80"/>
        </w:rPr>
        <w:t>Investigate and propose new suppliers to the business where required</w:t>
      </w:r>
    </w:p>
    <w:p w14:paraId="3F16732F" w14:textId="77777777" w:rsidR="00516599" w:rsidRPr="00172682" w:rsidRDefault="00516599" w:rsidP="0004659F">
      <w:pPr>
        <w:pStyle w:val="NoSpacing"/>
        <w:numPr>
          <w:ilvl w:val="0"/>
          <w:numId w:val="2"/>
        </w:numPr>
        <w:rPr>
          <w:rFonts w:ascii="Gill Sans Light" w:hAnsi="Gill Sans Light"/>
          <w:color w:val="767171" w:themeColor="background2" w:themeShade="80"/>
        </w:rPr>
      </w:pPr>
      <w:r w:rsidRPr="00172682">
        <w:rPr>
          <w:rFonts w:ascii="Gill Sans Light" w:hAnsi="Gill Sans Light"/>
          <w:color w:val="767171" w:themeColor="background2" w:themeShade="80"/>
        </w:rPr>
        <w:t>Manage recycling of existing stocks and aim to reduce imperfect stocks/improve quality from suppliers going forward</w:t>
      </w:r>
    </w:p>
    <w:p w14:paraId="4EEBAB59" w14:textId="35A58C3E" w:rsidR="0004659F" w:rsidRPr="00C53E81" w:rsidRDefault="0004659F" w:rsidP="0004659F">
      <w:pPr>
        <w:pStyle w:val="NoSpacing"/>
        <w:numPr>
          <w:ilvl w:val="0"/>
          <w:numId w:val="2"/>
        </w:numPr>
        <w:rPr>
          <w:rFonts w:ascii="Gill Sans Light" w:hAnsi="Gill Sans Light"/>
          <w:color w:val="767171" w:themeColor="background2" w:themeShade="80"/>
        </w:rPr>
      </w:pPr>
      <w:r w:rsidRPr="00172682">
        <w:rPr>
          <w:rFonts w:ascii="Gill Sans Light" w:hAnsi="Gill Sans Light"/>
          <w:color w:val="767171" w:themeColor="background2" w:themeShade="80"/>
        </w:rPr>
        <w:t>Produce relevant report</w:t>
      </w:r>
      <w:r w:rsidR="003542C9" w:rsidRPr="00172682">
        <w:rPr>
          <w:rFonts w:ascii="Gill Sans Light" w:hAnsi="Gill Sans Light"/>
          <w:color w:val="767171" w:themeColor="background2" w:themeShade="80"/>
        </w:rPr>
        <w:t>s/analyses from time-to-</w:t>
      </w:r>
      <w:r w:rsidR="007C502A">
        <w:rPr>
          <w:rFonts w:ascii="Gill Sans Light" w:hAnsi="Gill Sans Light"/>
          <w:color w:val="767171" w:themeColor="background2" w:themeShade="80"/>
        </w:rPr>
        <w:t>time using finance systems</w:t>
      </w:r>
    </w:p>
    <w:p w14:paraId="421963ED" w14:textId="77777777" w:rsidR="00BC70D8" w:rsidRPr="00172682" w:rsidRDefault="00BC70D8" w:rsidP="0004659F">
      <w:pPr>
        <w:pStyle w:val="NoSpacing"/>
        <w:rPr>
          <w:rFonts w:ascii="Gill Sans Light" w:hAnsi="Gill Sans Light"/>
          <w:color w:val="767171" w:themeColor="background2" w:themeShade="80"/>
        </w:rPr>
      </w:pPr>
    </w:p>
    <w:p w14:paraId="631B58D5" w14:textId="77777777" w:rsidR="00BC70D8" w:rsidRPr="00172682" w:rsidRDefault="00BC70D8" w:rsidP="00BC70D8">
      <w:pPr>
        <w:rPr>
          <w:rFonts w:ascii="Gill Sans Light" w:hAnsi="Gill Sans Light"/>
          <w:b/>
          <w:color w:val="767171" w:themeColor="background2" w:themeShade="80"/>
          <w:sz w:val="24"/>
          <w:szCs w:val="24"/>
        </w:rPr>
      </w:pPr>
      <w:r w:rsidRPr="00172682">
        <w:rPr>
          <w:rFonts w:ascii="Gill Sans Light" w:hAnsi="Gill Sans Light"/>
          <w:b/>
          <w:color w:val="767171" w:themeColor="background2" w:themeShade="80"/>
          <w:sz w:val="24"/>
          <w:szCs w:val="24"/>
        </w:rPr>
        <w:t>General</w:t>
      </w:r>
    </w:p>
    <w:p w14:paraId="2B2BC623" w14:textId="77777777" w:rsidR="00BC70D8" w:rsidRPr="00172682" w:rsidRDefault="00BC70D8" w:rsidP="00BC70D8">
      <w:pPr>
        <w:pStyle w:val="NoSpacing"/>
        <w:numPr>
          <w:ilvl w:val="0"/>
          <w:numId w:val="4"/>
        </w:numPr>
        <w:rPr>
          <w:rFonts w:ascii="Gill Sans Light" w:hAnsi="Gill Sans Light"/>
          <w:color w:val="767171" w:themeColor="background2" w:themeShade="80"/>
        </w:rPr>
      </w:pPr>
      <w:r w:rsidRPr="00172682">
        <w:rPr>
          <w:rFonts w:ascii="Gill Sans Light" w:hAnsi="Gill Sans Light"/>
          <w:color w:val="767171" w:themeColor="background2" w:themeShade="80"/>
        </w:rPr>
        <w:t>Adhere to all established company procedures and administrative requirements</w:t>
      </w:r>
    </w:p>
    <w:p w14:paraId="495CEFA0" w14:textId="77777777" w:rsidR="00BC70D8" w:rsidRPr="00172682" w:rsidRDefault="00BC70D8" w:rsidP="00BC70D8">
      <w:pPr>
        <w:pStyle w:val="NoSpacing"/>
        <w:numPr>
          <w:ilvl w:val="0"/>
          <w:numId w:val="4"/>
        </w:numPr>
        <w:rPr>
          <w:rFonts w:ascii="Gill Sans Light" w:hAnsi="Gill Sans Light"/>
          <w:color w:val="767171" w:themeColor="background2" w:themeShade="80"/>
        </w:rPr>
      </w:pPr>
      <w:r w:rsidRPr="00172682">
        <w:rPr>
          <w:rFonts w:ascii="Gill Sans Light" w:hAnsi="Gill Sans Light"/>
          <w:color w:val="767171" w:themeColor="background2" w:themeShade="80"/>
        </w:rPr>
        <w:t>Organise and manage personal worklo</w:t>
      </w:r>
      <w:r w:rsidR="00377837" w:rsidRPr="00172682">
        <w:rPr>
          <w:rFonts w:ascii="Gill Sans Light" w:hAnsi="Gill Sans Light"/>
          <w:color w:val="767171" w:themeColor="background2" w:themeShade="80"/>
        </w:rPr>
        <w:t>ad and workplace in an efficient and effective</w:t>
      </w:r>
      <w:r w:rsidRPr="00172682">
        <w:rPr>
          <w:rFonts w:ascii="Gill Sans Light" w:hAnsi="Gill Sans Light"/>
          <w:color w:val="767171" w:themeColor="background2" w:themeShade="80"/>
        </w:rPr>
        <w:t xml:space="preserve"> manner</w:t>
      </w:r>
    </w:p>
    <w:p w14:paraId="0D61AED6" w14:textId="77777777" w:rsidR="00BC70D8" w:rsidRPr="00172682" w:rsidRDefault="007B540D" w:rsidP="00BC70D8">
      <w:pPr>
        <w:pStyle w:val="NoSpacing"/>
        <w:numPr>
          <w:ilvl w:val="0"/>
          <w:numId w:val="4"/>
        </w:numPr>
        <w:rPr>
          <w:rFonts w:ascii="Gill Sans Light" w:hAnsi="Gill Sans Light"/>
          <w:color w:val="767171" w:themeColor="background2" w:themeShade="80"/>
        </w:rPr>
      </w:pPr>
      <w:r w:rsidRPr="00172682">
        <w:rPr>
          <w:rFonts w:ascii="Gill Sans Light" w:hAnsi="Gill Sans Light"/>
          <w:color w:val="767171" w:themeColor="background2" w:themeShade="80"/>
        </w:rPr>
        <w:t>Always f</w:t>
      </w:r>
      <w:r w:rsidR="00BC70D8" w:rsidRPr="00172682">
        <w:rPr>
          <w:rFonts w:ascii="Gill Sans Light" w:hAnsi="Gill Sans Light"/>
          <w:color w:val="767171" w:themeColor="background2" w:themeShade="80"/>
        </w:rPr>
        <w:t>ollow company behaviour and act in the best inter</w:t>
      </w:r>
      <w:r w:rsidRPr="00172682">
        <w:rPr>
          <w:rFonts w:ascii="Gill Sans Light" w:hAnsi="Gill Sans Light"/>
          <w:color w:val="767171" w:themeColor="background2" w:themeShade="80"/>
        </w:rPr>
        <w:t>ests of the company</w:t>
      </w:r>
    </w:p>
    <w:p w14:paraId="777CF5D2" w14:textId="77777777" w:rsidR="00BC70D8" w:rsidRPr="00172682" w:rsidRDefault="00BC70D8" w:rsidP="00BC70D8">
      <w:pPr>
        <w:pStyle w:val="NoSpacing"/>
        <w:numPr>
          <w:ilvl w:val="0"/>
          <w:numId w:val="4"/>
        </w:numPr>
        <w:rPr>
          <w:rFonts w:ascii="Gill Sans Light" w:hAnsi="Gill Sans Light"/>
          <w:color w:val="767171" w:themeColor="background2" w:themeShade="80"/>
        </w:rPr>
      </w:pPr>
      <w:r w:rsidRPr="00172682">
        <w:rPr>
          <w:rFonts w:ascii="Gill Sans Light" w:hAnsi="Gill Sans Light"/>
          <w:color w:val="767171" w:themeColor="background2" w:themeShade="80"/>
        </w:rPr>
        <w:t xml:space="preserve">Monitor product codes on QuickBooks to ensure </w:t>
      </w:r>
      <w:r w:rsidR="007B540D" w:rsidRPr="00172682">
        <w:rPr>
          <w:rFonts w:ascii="Gill Sans Light" w:hAnsi="Gill Sans Light"/>
          <w:color w:val="767171" w:themeColor="background2" w:themeShade="80"/>
        </w:rPr>
        <w:t xml:space="preserve">consistency and </w:t>
      </w:r>
      <w:r w:rsidRPr="00172682">
        <w:rPr>
          <w:rFonts w:ascii="Gill Sans Light" w:hAnsi="Gill Sans Light"/>
          <w:color w:val="767171" w:themeColor="background2" w:themeShade="80"/>
        </w:rPr>
        <w:t>accuracy</w:t>
      </w:r>
    </w:p>
    <w:p w14:paraId="0FEF6E55" w14:textId="77777777" w:rsidR="00BC70D8" w:rsidRPr="00172682" w:rsidRDefault="00BC70D8" w:rsidP="00BC70D8">
      <w:pPr>
        <w:pStyle w:val="NoSpacing"/>
        <w:numPr>
          <w:ilvl w:val="0"/>
          <w:numId w:val="4"/>
        </w:numPr>
        <w:rPr>
          <w:rFonts w:ascii="Gill Sans Light" w:hAnsi="Gill Sans Light"/>
          <w:color w:val="767171" w:themeColor="background2" w:themeShade="80"/>
        </w:rPr>
      </w:pPr>
      <w:r w:rsidRPr="00172682">
        <w:rPr>
          <w:rFonts w:ascii="Gill Sans Light" w:hAnsi="Gill Sans Light"/>
          <w:color w:val="767171" w:themeColor="background2" w:themeShade="80"/>
        </w:rPr>
        <w:t>Arrange postage of all relevant orders and samples where</w:t>
      </w:r>
      <w:r w:rsidR="00377837" w:rsidRPr="00172682">
        <w:rPr>
          <w:rFonts w:ascii="Gill Sans Light" w:hAnsi="Gill Sans Light"/>
          <w:color w:val="767171" w:themeColor="background2" w:themeShade="80"/>
        </w:rPr>
        <w:t xml:space="preserve"> appropriate and in collaboration</w:t>
      </w:r>
      <w:r w:rsidR="003542C9" w:rsidRPr="00172682">
        <w:rPr>
          <w:rFonts w:ascii="Gill Sans Light" w:hAnsi="Gill Sans Light"/>
          <w:color w:val="767171" w:themeColor="background2" w:themeShade="80"/>
        </w:rPr>
        <w:t xml:space="preserve"> with </w:t>
      </w:r>
      <w:r w:rsidRPr="00172682">
        <w:rPr>
          <w:rFonts w:ascii="Gill Sans Light" w:hAnsi="Gill Sans Light"/>
          <w:color w:val="767171" w:themeColor="background2" w:themeShade="80"/>
        </w:rPr>
        <w:t>members of the Ochre team</w:t>
      </w:r>
    </w:p>
    <w:p w14:paraId="6F685BDD" w14:textId="77777777" w:rsidR="0004659F" w:rsidRPr="00172682" w:rsidRDefault="0004659F" w:rsidP="00BC70D8">
      <w:pPr>
        <w:pStyle w:val="NoSpacing"/>
        <w:numPr>
          <w:ilvl w:val="0"/>
          <w:numId w:val="4"/>
        </w:numPr>
        <w:rPr>
          <w:rFonts w:ascii="Gill Sans Light" w:hAnsi="Gill Sans Light"/>
          <w:color w:val="767171" w:themeColor="background2" w:themeShade="80"/>
        </w:rPr>
      </w:pPr>
      <w:r w:rsidRPr="00172682">
        <w:rPr>
          <w:rFonts w:ascii="Gill Sans Light" w:hAnsi="Gill Sans Light"/>
          <w:color w:val="767171" w:themeColor="background2" w:themeShade="80"/>
        </w:rPr>
        <w:t>Assist colleagues</w:t>
      </w:r>
      <w:r w:rsidR="00811CB9" w:rsidRPr="00172682">
        <w:rPr>
          <w:rFonts w:ascii="Gill Sans Light" w:hAnsi="Gill Sans Light"/>
          <w:color w:val="767171" w:themeColor="background2" w:themeShade="80"/>
        </w:rPr>
        <w:t xml:space="preserve"> with tasks</w:t>
      </w:r>
      <w:r w:rsidR="00BC70D8" w:rsidRPr="00172682">
        <w:rPr>
          <w:rFonts w:ascii="Gill Sans Light" w:hAnsi="Gill Sans Light"/>
          <w:color w:val="767171" w:themeColor="background2" w:themeShade="80"/>
        </w:rPr>
        <w:t xml:space="preserve"> </w:t>
      </w:r>
      <w:r w:rsidR="00377837" w:rsidRPr="00172682">
        <w:rPr>
          <w:rFonts w:ascii="Gill Sans Light" w:hAnsi="Gill Sans Light"/>
          <w:color w:val="767171" w:themeColor="background2" w:themeShade="80"/>
        </w:rPr>
        <w:t>as and when</w:t>
      </w:r>
      <w:r w:rsidR="00BC70D8" w:rsidRPr="00172682">
        <w:rPr>
          <w:rFonts w:ascii="Gill Sans Light" w:hAnsi="Gill Sans Light"/>
          <w:color w:val="767171" w:themeColor="background2" w:themeShade="80"/>
        </w:rPr>
        <w:t xml:space="preserve"> required</w:t>
      </w:r>
      <w:r w:rsidRPr="00172682">
        <w:rPr>
          <w:rFonts w:ascii="Gill Sans Light" w:hAnsi="Gill Sans Light"/>
          <w:color w:val="767171" w:themeColor="background2" w:themeShade="80"/>
        </w:rPr>
        <w:t xml:space="preserve"> to ensure efficient running of the business</w:t>
      </w:r>
    </w:p>
    <w:p w14:paraId="119914D7" w14:textId="3124AFE2" w:rsidR="00BC70D8" w:rsidRDefault="00BC70D8" w:rsidP="00BC70D8">
      <w:pPr>
        <w:pStyle w:val="NoSpacing"/>
        <w:rPr>
          <w:rFonts w:ascii="Gill Sans Light" w:hAnsi="Gill Sans Light"/>
          <w:color w:val="767171" w:themeColor="background2" w:themeShade="80"/>
        </w:rPr>
      </w:pPr>
    </w:p>
    <w:p w14:paraId="53D8F119" w14:textId="3291E8A7" w:rsidR="00F930E1" w:rsidRPr="000B7877" w:rsidRDefault="00F930E1" w:rsidP="00F930E1">
      <w:pPr>
        <w:rPr>
          <w:rFonts w:ascii="Gill Sans Light" w:hAnsi="Gill Sans Light"/>
          <w:b/>
          <w:color w:val="767171" w:themeColor="background2" w:themeShade="80"/>
          <w:sz w:val="24"/>
          <w:szCs w:val="24"/>
        </w:rPr>
      </w:pPr>
      <w:r w:rsidRPr="000B7877">
        <w:rPr>
          <w:rFonts w:ascii="Gill Sans Light" w:hAnsi="Gill Sans Light"/>
          <w:b/>
          <w:color w:val="767171" w:themeColor="background2" w:themeShade="80"/>
          <w:sz w:val="24"/>
          <w:szCs w:val="24"/>
        </w:rPr>
        <w:t>Who are we looking for?</w:t>
      </w:r>
    </w:p>
    <w:p w14:paraId="44A63EA6" w14:textId="47192572" w:rsidR="00F930E1" w:rsidRPr="00F930E1" w:rsidRDefault="00F930E1" w:rsidP="00F930E1">
      <w:pPr>
        <w:pStyle w:val="ListParagraph"/>
        <w:widowControl w:val="0"/>
        <w:numPr>
          <w:ilvl w:val="0"/>
          <w:numId w:val="5"/>
        </w:numPr>
        <w:autoSpaceDE w:val="0"/>
        <w:autoSpaceDN w:val="0"/>
        <w:adjustRightInd w:val="0"/>
        <w:spacing w:after="0" w:line="240" w:lineRule="auto"/>
        <w:rPr>
          <w:rFonts w:ascii="Gill Sans Light" w:hAnsi="Gill Sans Light" w:cs="Times"/>
          <w:color w:val="767171" w:themeColor="background2" w:themeShade="80"/>
        </w:rPr>
      </w:pPr>
      <w:r w:rsidRPr="00F930E1">
        <w:rPr>
          <w:rFonts w:ascii="Gill Sans Light" w:hAnsi="Gill Sans Light"/>
          <w:color w:val="767171" w:themeColor="background2" w:themeShade="80"/>
        </w:rPr>
        <w:t xml:space="preserve">3 years + </w:t>
      </w:r>
      <w:r>
        <w:rPr>
          <w:rFonts w:ascii="Gill Sans Light" w:hAnsi="Gill Sans Light"/>
          <w:color w:val="767171" w:themeColor="background2" w:themeShade="80"/>
        </w:rPr>
        <w:t>p</w:t>
      </w:r>
      <w:r w:rsidRPr="00F930E1">
        <w:rPr>
          <w:rFonts w:ascii="Gill Sans Light" w:hAnsi="Gill Sans Light"/>
          <w:color w:val="767171" w:themeColor="background2" w:themeShade="80"/>
        </w:rPr>
        <w:t xml:space="preserve">roven experience in </w:t>
      </w:r>
      <w:r>
        <w:rPr>
          <w:rFonts w:ascii="Gill Sans Light" w:hAnsi="Gill Sans Light"/>
          <w:color w:val="767171" w:themeColor="background2" w:themeShade="80"/>
        </w:rPr>
        <w:t xml:space="preserve">manufacturing </w:t>
      </w:r>
      <w:r w:rsidRPr="00F930E1">
        <w:rPr>
          <w:rFonts w:ascii="Gill Sans Light" w:hAnsi="Gill Sans Light"/>
          <w:color w:val="767171" w:themeColor="background2" w:themeShade="80"/>
        </w:rPr>
        <w:t xml:space="preserve">production </w:t>
      </w:r>
    </w:p>
    <w:p w14:paraId="38BE35BB" w14:textId="789CACC8" w:rsidR="00F930E1" w:rsidRDefault="00F930E1" w:rsidP="00F930E1">
      <w:pPr>
        <w:pStyle w:val="ListParagraph"/>
        <w:numPr>
          <w:ilvl w:val="0"/>
          <w:numId w:val="5"/>
        </w:numPr>
        <w:spacing w:after="0" w:line="240" w:lineRule="auto"/>
        <w:rPr>
          <w:rFonts w:ascii="Gill Sans Light" w:hAnsi="Gill Sans Light"/>
          <w:color w:val="767171" w:themeColor="background2" w:themeShade="80"/>
        </w:rPr>
      </w:pPr>
      <w:r w:rsidRPr="00F930E1">
        <w:rPr>
          <w:rFonts w:ascii="Gill Sans Light" w:hAnsi="Gill Sans Light"/>
          <w:color w:val="767171" w:themeColor="background2" w:themeShade="80"/>
        </w:rPr>
        <w:t xml:space="preserve">Experience of </w:t>
      </w:r>
      <w:r>
        <w:rPr>
          <w:rFonts w:ascii="Gill Sans Light" w:hAnsi="Gill Sans Light"/>
          <w:color w:val="767171" w:themeColor="background2" w:themeShade="80"/>
        </w:rPr>
        <w:t xml:space="preserve">the </w:t>
      </w:r>
      <w:r w:rsidRPr="00F930E1">
        <w:rPr>
          <w:rFonts w:ascii="Gill Sans Light" w:hAnsi="Gill Sans Light"/>
          <w:color w:val="767171" w:themeColor="background2" w:themeShade="80"/>
        </w:rPr>
        <w:t>luxury manufacturing sector or small batch production</w:t>
      </w:r>
    </w:p>
    <w:p w14:paraId="2D9D7D1A" w14:textId="2BCB2184" w:rsidR="00F930E1" w:rsidRPr="00F930E1" w:rsidRDefault="00F930E1" w:rsidP="00F930E1">
      <w:pPr>
        <w:pStyle w:val="ListParagraph"/>
        <w:numPr>
          <w:ilvl w:val="0"/>
          <w:numId w:val="5"/>
        </w:numPr>
        <w:spacing w:after="0" w:line="240" w:lineRule="auto"/>
        <w:rPr>
          <w:rFonts w:ascii="Gill Sans Light" w:hAnsi="Gill Sans Light"/>
          <w:color w:val="767171" w:themeColor="background2" w:themeShade="80"/>
        </w:rPr>
      </w:pPr>
      <w:r>
        <w:rPr>
          <w:rFonts w:ascii="Gill Sans Light" w:hAnsi="Gill Sans Light"/>
          <w:color w:val="767171" w:themeColor="background2" w:themeShade="80"/>
        </w:rPr>
        <w:t>Excellent English, both written and verbal, communication skills</w:t>
      </w:r>
    </w:p>
    <w:p w14:paraId="74200F16" w14:textId="37EC7F50" w:rsidR="00F930E1" w:rsidRPr="00F930E1" w:rsidRDefault="00F930E1" w:rsidP="00F930E1">
      <w:pPr>
        <w:pStyle w:val="ListParagraph"/>
        <w:numPr>
          <w:ilvl w:val="0"/>
          <w:numId w:val="5"/>
        </w:numPr>
        <w:spacing w:after="0" w:line="240" w:lineRule="auto"/>
        <w:rPr>
          <w:rFonts w:ascii="Gill Sans Light" w:hAnsi="Gill Sans Light"/>
          <w:color w:val="767171" w:themeColor="background2" w:themeShade="80"/>
        </w:rPr>
      </w:pPr>
      <w:r w:rsidRPr="00F930E1">
        <w:rPr>
          <w:rFonts w:ascii="Gill Sans Light" w:hAnsi="Gill Sans Light"/>
          <w:color w:val="767171" w:themeColor="background2" w:themeShade="80"/>
          <w:lang w:val="en"/>
        </w:rPr>
        <w:t xml:space="preserve">Personable and </w:t>
      </w:r>
      <w:r>
        <w:rPr>
          <w:rFonts w:ascii="Gill Sans Light" w:hAnsi="Gill Sans Light"/>
          <w:color w:val="767171" w:themeColor="background2" w:themeShade="80"/>
          <w:lang w:val="en"/>
        </w:rPr>
        <w:t xml:space="preserve">demonstrates sound </w:t>
      </w:r>
      <w:proofErr w:type="spellStart"/>
      <w:r>
        <w:rPr>
          <w:rFonts w:ascii="Gill Sans Light" w:hAnsi="Gill Sans Light"/>
          <w:color w:val="767171" w:themeColor="background2" w:themeShade="80"/>
          <w:lang w:val="en"/>
        </w:rPr>
        <w:t>organisational</w:t>
      </w:r>
      <w:proofErr w:type="spellEnd"/>
      <w:r>
        <w:rPr>
          <w:rFonts w:ascii="Gill Sans Light" w:hAnsi="Gill Sans Light"/>
          <w:color w:val="767171" w:themeColor="background2" w:themeShade="80"/>
          <w:lang w:val="en"/>
        </w:rPr>
        <w:t xml:space="preserve"> skills</w:t>
      </w:r>
    </w:p>
    <w:p w14:paraId="0CEFBC20" w14:textId="06DCE227" w:rsidR="00F930E1" w:rsidRPr="00F930E1" w:rsidRDefault="00F930E1" w:rsidP="00F930E1">
      <w:pPr>
        <w:pStyle w:val="ListParagraph"/>
        <w:numPr>
          <w:ilvl w:val="0"/>
          <w:numId w:val="5"/>
        </w:numPr>
        <w:spacing w:after="0" w:line="240" w:lineRule="auto"/>
        <w:rPr>
          <w:rFonts w:ascii="Gill Sans Light" w:hAnsi="Gill Sans Light"/>
          <w:color w:val="767171" w:themeColor="background2" w:themeShade="80"/>
        </w:rPr>
      </w:pPr>
      <w:r w:rsidRPr="00F930E1">
        <w:rPr>
          <w:rFonts w:ascii="Gill Sans Light" w:hAnsi="Gill Sans Light"/>
          <w:color w:val="767171" w:themeColor="background2" w:themeShade="80"/>
          <w:lang w:val="en"/>
        </w:rPr>
        <w:t>Ability to work under pressure and to strict deadline</w:t>
      </w:r>
      <w:r>
        <w:rPr>
          <w:rFonts w:ascii="Gill Sans Light" w:hAnsi="Gill Sans Light"/>
          <w:color w:val="767171" w:themeColor="background2" w:themeShade="80"/>
          <w:lang w:val="en"/>
        </w:rPr>
        <w:t>s</w:t>
      </w:r>
    </w:p>
    <w:p w14:paraId="6410D849" w14:textId="2AD1A17E" w:rsidR="00F930E1" w:rsidRPr="00F930E1" w:rsidRDefault="00F930E1" w:rsidP="00F930E1">
      <w:pPr>
        <w:pStyle w:val="ListParagraph"/>
        <w:widowControl w:val="0"/>
        <w:numPr>
          <w:ilvl w:val="0"/>
          <w:numId w:val="5"/>
        </w:numPr>
        <w:autoSpaceDE w:val="0"/>
        <w:autoSpaceDN w:val="0"/>
        <w:adjustRightInd w:val="0"/>
        <w:spacing w:after="0" w:line="240" w:lineRule="auto"/>
        <w:rPr>
          <w:rFonts w:ascii="Gill Sans Light" w:hAnsi="Gill Sans Light" w:cs="Times"/>
          <w:color w:val="767171" w:themeColor="background2" w:themeShade="80"/>
        </w:rPr>
      </w:pPr>
      <w:r>
        <w:rPr>
          <w:rFonts w:ascii="Gill Sans Light" w:hAnsi="Gill Sans Light"/>
          <w:color w:val="767171" w:themeColor="background2" w:themeShade="80"/>
        </w:rPr>
        <w:t>Proficiency in MS Office 365 suite essential</w:t>
      </w:r>
      <w:bookmarkStart w:id="0" w:name="_GoBack"/>
      <w:bookmarkEnd w:id="0"/>
    </w:p>
    <w:p w14:paraId="75465F5A" w14:textId="472D1EC3" w:rsidR="00F930E1" w:rsidRPr="00F930E1" w:rsidRDefault="00F930E1" w:rsidP="00F930E1">
      <w:pPr>
        <w:pStyle w:val="ListParagraph"/>
        <w:widowControl w:val="0"/>
        <w:numPr>
          <w:ilvl w:val="0"/>
          <w:numId w:val="5"/>
        </w:numPr>
        <w:autoSpaceDE w:val="0"/>
        <w:autoSpaceDN w:val="0"/>
        <w:adjustRightInd w:val="0"/>
        <w:spacing w:after="0" w:line="240" w:lineRule="auto"/>
        <w:rPr>
          <w:rFonts w:ascii="Gill Sans Light" w:hAnsi="Gill Sans Light" w:cs="Times"/>
          <w:color w:val="767171" w:themeColor="background2" w:themeShade="80"/>
        </w:rPr>
      </w:pPr>
      <w:r>
        <w:rPr>
          <w:rFonts w:ascii="Gill Sans Light" w:hAnsi="Gill Sans Light"/>
          <w:color w:val="767171" w:themeColor="background2" w:themeShade="80"/>
        </w:rPr>
        <w:t>Sage200 financials, Bill of Materials and commercial modules desirable</w:t>
      </w:r>
    </w:p>
    <w:p w14:paraId="677C31B0" w14:textId="1B6D82B6" w:rsidR="00F930E1" w:rsidRPr="00A91876" w:rsidRDefault="00F930E1" w:rsidP="00F930E1">
      <w:pPr>
        <w:pStyle w:val="ListParagraph"/>
        <w:widowControl w:val="0"/>
        <w:numPr>
          <w:ilvl w:val="0"/>
          <w:numId w:val="5"/>
        </w:numPr>
        <w:autoSpaceDE w:val="0"/>
        <w:autoSpaceDN w:val="0"/>
        <w:adjustRightInd w:val="0"/>
        <w:spacing w:after="0" w:line="240" w:lineRule="auto"/>
        <w:rPr>
          <w:rFonts w:ascii="Gill Sans Light" w:hAnsi="Gill Sans Light" w:cs="Times"/>
          <w:color w:val="767171" w:themeColor="background2" w:themeShade="80"/>
        </w:rPr>
      </w:pPr>
      <w:r w:rsidRPr="00F930E1">
        <w:rPr>
          <w:rFonts w:ascii="Gill Sans Light" w:hAnsi="Gill Sans Light"/>
          <w:color w:val="767171" w:themeColor="background2" w:themeShade="80"/>
        </w:rPr>
        <w:t>Experience in stock control software</w:t>
      </w:r>
    </w:p>
    <w:p w14:paraId="533C3B76" w14:textId="491923B2" w:rsidR="00A91876" w:rsidRDefault="00A91876" w:rsidP="00A91876">
      <w:pPr>
        <w:widowControl w:val="0"/>
        <w:autoSpaceDE w:val="0"/>
        <w:autoSpaceDN w:val="0"/>
        <w:adjustRightInd w:val="0"/>
        <w:spacing w:after="0" w:line="240" w:lineRule="auto"/>
        <w:rPr>
          <w:rFonts w:ascii="Gill Sans Light" w:hAnsi="Gill Sans Light" w:cs="Times"/>
          <w:color w:val="767171" w:themeColor="background2" w:themeShade="80"/>
        </w:rPr>
      </w:pPr>
    </w:p>
    <w:p w14:paraId="647B3483" w14:textId="3746853D" w:rsidR="00A91876" w:rsidRDefault="00A91876" w:rsidP="00DB0015">
      <w:pPr>
        <w:widowControl w:val="0"/>
        <w:autoSpaceDE w:val="0"/>
        <w:autoSpaceDN w:val="0"/>
        <w:adjustRightInd w:val="0"/>
        <w:spacing w:after="0" w:line="240" w:lineRule="auto"/>
        <w:jc w:val="center"/>
        <w:rPr>
          <w:rFonts w:ascii="Gill Sans Light" w:hAnsi="Gill Sans Light" w:cs="Times"/>
          <w:color w:val="767171" w:themeColor="background2" w:themeShade="80"/>
          <w:sz w:val="24"/>
          <w:szCs w:val="24"/>
        </w:rPr>
      </w:pPr>
      <w:r w:rsidRPr="00DB0015">
        <w:rPr>
          <w:rFonts w:ascii="Gill Sans Light" w:hAnsi="Gill Sans Light" w:cs="Times"/>
          <w:color w:val="767171" w:themeColor="background2" w:themeShade="80"/>
          <w:sz w:val="24"/>
          <w:szCs w:val="24"/>
        </w:rPr>
        <w:t xml:space="preserve">A competitive salary </w:t>
      </w:r>
      <w:r w:rsidR="00DB0015" w:rsidRPr="00DB0015">
        <w:rPr>
          <w:rFonts w:ascii="Gill Sans Light" w:hAnsi="Gill Sans Light" w:cs="Times"/>
          <w:color w:val="767171" w:themeColor="background2" w:themeShade="80"/>
          <w:sz w:val="24"/>
          <w:szCs w:val="24"/>
        </w:rPr>
        <w:t>will be offered to the right candidate, dependent on relevant experience</w:t>
      </w:r>
    </w:p>
    <w:p w14:paraId="27724868" w14:textId="77777777" w:rsidR="00DB0015" w:rsidRPr="00DB0015" w:rsidRDefault="00DB0015" w:rsidP="00DB0015">
      <w:pPr>
        <w:widowControl w:val="0"/>
        <w:autoSpaceDE w:val="0"/>
        <w:autoSpaceDN w:val="0"/>
        <w:adjustRightInd w:val="0"/>
        <w:spacing w:after="0" w:line="240" w:lineRule="auto"/>
        <w:jc w:val="center"/>
        <w:rPr>
          <w:rFonts w:ascii="Gill Sans Light" w:hAnsi="Gill Sans Light" w:cs="Times"/>
          <w:color w:val="767171" w:themeColor="background2" w:themeShade="80"/>
          <w:sz w:val="24"/>
          <w:szCs w:val="24"/>
        </w:rPr>
      </w:pPr>
    </w:p>
    <w:p w14:paraId="2F9D61B1" w14:textId="6881C68F" w:rsidR="00DB0015" w:rsidRDefault="00A91876" w:rsidP="00DB0015">
      <w:pPr>
        <w:widowControl w:val="0"/>
        <w:autoSpaceDE w:val="0"/>
        <w:autoSpaceDN w:val="0"/>
        <w:adjustRightInd w:val="0"/>
        <w:spacing w:after="0" w:line="240" w:lineRule="auto"/>
        <w:jc w:val="center"/>
        <w:rPr>
          <w:rFonts w:ascii="Gill Sans Light" w:hAnsi="Gill Sans Light" w:cs="Times"/>
          <w:color w:val="767171" w:themeColor="background2" w:themeShade="80"/>
          <w:sz w:val="24"/>
          <w:szCs w:val="24"/>
        </w:rPr>
      </w:pPr>
      <w:r w:rsidRPr="00DB0015">
        <w:rPr>
          <w:rFonts w:ascii="Gill Sans Light" w:hAnsi="Gill Sans Light" w:cs="Times"/>
          <w:color w:val="767171" w:themeColor="background2" w:themeShade="80"/>
          <w:sz w:val="24"/>
          <w:szCs w:val="24"/>
        </w:rPr>
        <w:t>Please send your application with</w:t>
      </w:r>
      <w:r w:rsidR="00DB0015">
        <w:rPr>
          <w:rFonts w:ascii="Gill Sans Light" w:hAnsi="Gill Sans Light" w:cs="Times"/>
          <w:color w:val="767171" w:themeColor="background2" w:themeShade="80"/>
          <w:sz w:val="24"/>
          <w:szCs w:val="24"/>
        </w:rPr>
        <w:t xml:space="preserve"> a</w:t>
      </w:r>
      <w:r w:rsidRPr="00DB0015">
        <w:rPr>
          <w:rFonts w:ascii="Gill Sans Light" w:hAnsi="Gill Sans Light" w:cs="Times"/>
          <w:color w:val="767171" w:themeColor="background2" w:themeShade="80"/>
          <w:sz w:val="24"/>
          <w:szCs w:val="24"/>
        </w:rPr>
        <w:t xml:space="preserve"> covering letter</w:t>
      </w:r>
      <w:r w:rsidR="00DB0015">
        <w:rPr>
          <w:rFonts w:ascii="Gill Sans Light" w:hAnsi="Gill Sans Light" w:cs="Times"/>
          <w:color w:val="767171" w:themeColor="background2" w:themeShade="80"/>
          <w:sz w:val="24"/>
          <w:szCs w:val="24"/>
        </w:rPr>
        <w:t xml:space="preserve">, explaining why you would </w:t>
      </w:r>
    </w:p>
    <w:p w14:paraId="15C0667C" w14:textId="67CCB6F1" w:rsidR="00A91876" w:rsidRPr="00DB0015" w:rsidRDefault="00DB0015" w:rsidP="00DB0015">
      <w:pPr>
        <w:widowControl w:val="0"/>
        <w:autoSpaceDE w:val="0"/>
        <w:autoSpaceDN w:val="0"/>
        <w:adjustRightInd w:val="0"/>
        <w:spacing w:after="0" w:line="240" w:lineRule="auto"/>
        <w:jc w:val="center"/>
        <w:rPr>
          <w:rFonts w:ascii="Gill Sans Light" w:hAnsi="Gill Sans Light" w:cs="Times"/>
          <w:color w:val="767171" w:themeColor="background2" w:themeShade="80"/>
          <w:sz w:val="24"/>
          <w:szCs w:val="24"/>
        </w:rPr>
      </w:pPr>
      <w:r>
        <w:rPr>
          <w:rFonts w:ascii="Gill Sans Light" w:hAnsi="Gill Sans Light" w:cs="Times"/>
          <w:color w:val="767171" w:themeColor="background2" w:themeShade="80"/>
          <w:sz w:val="24"/>
          <w:szCs w:val="24"/>
        </w:rPr>
        <w:t xml:space="preserve">be best suited for this role, </w:t>
      </w:r>
      <w:r w:rsidR="00A91876" w:rsidRPr="00DB0015">
        <w:rPr>
          <w:rFonts w:ascii="Gill Sans Light" w:hAnsi="Gill Sans Light" w:cs="Times"/>
          <w:color w:val="767171" w:themeColor="background2" w:themeShade="80"/>
          <w:sz w:val="24"/>
          <w:szCs w:val="24"/>
        </w:rPr>
        <w:t>to</w:t>
      </w:r>
      <w:r>
        <w:rPr>
          <w:rFonts w:ascii="Gill Sans Light" w:hAnsi="Gill Sans Light" w:cs="Times"/>
          <w:color w:val="767171" w:themeColor="background2" w:themeShade="80"/>
          <w:sz w:val="24"/>
          <w:szCs w:val="24"/>
        </w:rPr>
        <w:t xml:space="preserve"> </w:t>
      </w:r>
      <w:r w:rsidR="00A91876" w:rsidRPr="00DB0015">
        <w:rPr>
          <w:rFonts w:ascii="Gill Sans Light" w:hAnsi="Gill Sans Light" w:cs="Times"/>
          <w:color w:val="2F5496" w:themeColor="accent1" w:themeShade="BF"/>
          <w:sz w:val="24"/>
          <w:szCs w:val="24"/>
        </w:rPr>
        <w:t>careers@ochre.net</w:t>
      </w:r>
    </w:p>
    <w:sectPr w:rsidR="00A91876" w:rsidRPr="00DB0015" w:rsidSect="00A91876">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E903F" w14:textId="77777777" w:rsidR="00377837" w:rsidRDefault="00377837" w:rsidP="00377837">
      <w:pPr>
        <w:spacing w:after="0" w:line="240" w:lineRule="auto"/>
      </w:pPr>
      <w:r>
        <w:separator/>
      </w:r>
    </w:p>
  </w:endnote>
  <w:endnote w:type="continuationSeparator" w:id="0">
    <w:p w14:paraId="530EC044" w14:textId="77777777" w:rsidR="00377837" w:rsidRDefault="00377837" w:rsidP="00377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ill Sans Light">
    <w:panose1 w:val="020B0402020204020204"/>
    <w:charset w:val="00"/>
    <w:family w:val="swiss"/>
    <w:pitch w:val="variable"/>
    <w:sig w:usb0="00000007" w:usb1="00000000" w:usb2="00000000" w:usb3="00000000" w:csb0="00000093" w:csb1="00000000"/>
  </w:font>
  <w:font w:name="Times">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130C8" w14:textId="77777777" w:rsidR="00377837" w:rsidRDefault="00377837" w:rsidP="00377837">
      <w:pPr>
        <w:spacing w:after="0" w:line="240" w:lineRule="auto"/>
      </w:pPr>
      <w:r>
        <w:separator/>
      </w:r>
    </w:p>
  </w:footnote>
  <w:footnote w:type="continuationSeparator" w:id="0">
    <w:p w14:paraId="5335881D" w14:textId="77777777" w:rsidR="00377837" w:rsidRDefault="00377837" w:rsidP="003778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41E40" w14:textId="0D45F311" w:rsidR="00377837" w:rsidRPr="000B7877" w:rsidRDefault="000B7877">
    <w:pPr>
      <w:pStyle w:val="Header"/>
      <w:rPr>
        <w:rFonts w:ascii="Gill Sans Light" w:hAnsi="Gill Sans Light"/>
        <w:color w:val="767171" w:themeColor="background2" w:themeShade="80"/>
        <w:sz w:val="48"/>
        <w:szCs w:val="48"/>
      </w:rPr>
    </w:pPr>
    <w:r w:rsidRPr="000B7877">
      <w:rPr>
        <w:rFonts w:ascii="Gill Sans Light" w:hAnsi="Gill Sans Light"/>
        <w:color w:val="767171" w:themeColor="background2" w:themeShade="80"/>
        <w:sz w:val="48"/>
        <w:szCs w:val="48"/>
      </w:rPr>
      <w:t>OCHRE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3240"/>
    <w:multiLevelType w:val="hybridMultilevel"/>
    <w:tmpl w:val="F2D6B91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 w15:restartNumberingAfterBreak="0">
    <w:nsid w:val="11B05239"/>
    <w:multiLevelType w:val="hybridMultilevel"/>
    <w:tmpl w:val="1A129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B348F5"/>
    <w:multiLevelType w:val="hybridMultilevel"/>
    <w:tmpl w:val="13BA4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683DE8"/>
    <w:multiLevelType w:val="hybridMultilevel"/>
    <w:tmpl w:val="62EED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5A6DA3"/>
    <w:multiLevelType w:val="hybridMultilevel"/>
    <w:tmpl w:val="94643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2CD"/>
    <w:rsid w:val="00010915"/>
    <w:rsid w:val="0004595A"/>
    <w:rsid w:val="0004659F"/>
    <w:rsid w:val="000B7877"/>
    <w:rsid w:val="00172682"/>
    <w:rsid w:val="002545C5"/>
    <w:rsid w:val="002F53CF"/>
    <w:rsid w:val="003542C9"/>
    <w:rsid w:val="00377837"/>
    <w:rsid w:val="003958D6"/>
    <w:rsid w:val="0040269C"/>
    <w:rsid w:val="004C3EC6"/>
    <w:rsid w:val="004C7206"/>
    <w:rsid w:val="00516599"/>
    <w:rsid w:val="005A4E7F"/>
    <w:rsid w:val="005B7FDA"/>
    <w:rsid w:val="006029C5"/>
    <w:rsid w:val="00691FCA"/>
    <w:rsid w:val="00740E16"/>
    <w:rsid w:val="007B540D"/>
    <w:rsid w:val="007C1AEF"/>
    <w:rsid w:val="007C502A"/>
    <w:rsid w:val="007E0198"/>
    <w:rsid w:val="007E6E9E"/>
    <w:rsid w:val="00811CB9"/>
    <w:rsid w:val="0082653B"/>
    <w:rsid w:val="00842203"/>
    <w:rsid w:val="008C1DBF"/>
    <w:rsid w:val="0090462A"/>
    <w:rsid w:val="00991D4C"/>
    <w:rsid w:val="009F464A"/>
    <w:rsid w:val="00A2204B"/>
    <w:rsid w:val="00A91876"/>
    <w:rsid w:val="00A9411E"/>
    <w:rsid w:val="00AA346E"/>
    <w:rsid w:val="00AA3AF4"/>
    <w:rsid w:val="00B22155"/>
    <w:rsid w:val="00BC24B6"/>
    <w:rsid w:val="00BC70D8"/>
    <w:rsid w:val="00C53E81"/>
    <w:rsid w:val="00CC471C"/>
    <w:rsid w:val="00D22826"/>
    <w:rsid w:val="00DB0015"/>
    <w:rsid w:val="00DE74AE"/>
    <w:rsid w:val="00DF5C67"/>
    <w:rsid w:val="00E50243"/>
    <w:rsid w:val="00E61759"/>
    <w:rsid w:val="00EA52CD"/>
    <w:rsid w:val="00F21AFE"/>
    <w:rsid w:val="00F93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0C1F93"/>
  <w15:chartTrackingRefBased/>
  <w15:docId w15:val="{59BA88CB-9CAD-4617-BCB6-5A5ECB304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0915"/>
    <w:pPr>
      <w:spacing w:after="0" w:line="240" w:lineRule="auto"/>
    </w:pPr>
  </w:style>
  <w:style w:type="paragraph" w:styleId="ListParagraph">
    <w:name w:val="List Paragraph"/>
    <w:basedOn w:val="Normal"/>
    <w:uiPriority w:val="34"/>
    <w:qFormat/>
    <w:rsid w:val="00BC70D8"/>
    <w:pPr>
      <w:ind w:left="720"/>
      <w:contextualSpacing/>
    </w:pPr>
  </w:style>
  <w:style w:type="paragraph" w:styleId="BalloonText">
    <w:name w:val="Balloon Text"/>
    <w:basedOn w:val="Normal"/>
    <w:link w:val="BalloonTextChar"/>
    <w:uiPriority w:val="99"/>
    <w:semiHidden/>
    <w:unhideWhenUsed/>
    <w:rsid w:val="003778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837"/>
    <w:rPr>
      <w:rFonts w:ascii="Segoe UI" w:hAnsi="Segoe UI" w:cs="Segoe UI"/>
      <w:sz w:val="18"/>
      <w:szCs w:val="18"/>
    </w:rPr>
  </w:style>
  <w:style w:type="paragraph" w:styleId="Header">
    <w:name w:val="header"/>
    <w:basedOn w:val="Normal"/>
    <w:link w:val="HeaderChar"/>
    <w:uiPriority w:val="99"/>
    <w:unhideWhenUsed/>
    <w:rsid w:val="003778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7837"/>
  </w:style>
  <w:style w:type="paragraph" w:styleId="Footer">
    <w:name w:val="footer"/>
    <w:basedOn w:val="Normal"/>
    <w:link w:val="FooterChar"/>
    <w:uiPriority w:val="99"/>
    <w:unhideWhenUsed/>
    <w:rsid w:val="003778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7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Charlton</dc:creator>
  <cp:keywords/>
  <dc:description/>
  <cp:lastModifiedBy>Jeff Charlton</cp:lastModifiedBy>
  <cp:revision>3</cp:revision>
  <cp:lastPrinted>2017-02-02T09:23:00Z</cp:lastPrinted>
  <dcterms:created xsi:type="dcterms:W3CDTF">2018-08-14T11:03:00Z</dcterms:created>
  <dcterms:modified xsi:type="dcterms:W3CDTF">2018-08-14T11:39:00Z</dcterms:modified>
</cp:coreProperties>
</file>