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Company:</w:t>
      </w:r>
    </w:p>
    <w:p w:rsid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has been at the forefront of the International interior design industry for over 30 years. He trained under Mary Fox Linton, and later was a director at Sibyl </w:t>
      </w:r>
      <w:proofErr w:type="spellStart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Colefax</w:t>
      </w:r>
      <w:proofErr w:type="spellEnd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and John Fowler before launching his own company in central London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22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years ago.</w:t>
      </w:r>
    </w:p>
    <w:p w:rsidR="00AE7534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Associates is part of the House &amp; Garden 100 Leading Interior Designers as well as the Architectural Digest Top 100.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Role: PA/Office Manager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Extensive travel arrangement and producing itineraries for business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trips 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and vacations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Diary management including office shared calendar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Gate keeper to VG - fielding calls </w:t>
      </w:r>
      <w:proofErr w:type="spellStart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etc</w:t>
      </w:r>
      <w:proofErr w:type="spellEnd"/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Correspondence - Dictation (shorthand optional), Emails, Christmas card management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Office Management including food / stationery orders / booking tradesmen /services </w:t>
      </w:r>
      <w:proofErr w:type="spellStart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etc</w:t>
      </w:r>
      <w:proofErr w:type="spellEnd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/ managing post (a junior design assistant will go to the post-office - the PA ensures all is running like clockwork)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Assistance to the Creative Director as and when needed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Arranging shipping of goods to and from countries worldwide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Managing inventory of stock goods/antiques/furniture including pieces acquired for clients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First point of contact for all potential and current clients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Personal: arranging gifts and sending notes to friends and family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Fabric and Wallpaper Collection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Management of the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fabric and wallpaper collection: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Dealing with s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ample requests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  Placing orders with factories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Stock control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Client contact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– mainly trade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Raising invoices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Coordinating dispatch with warehouse manager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Property Management: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 General Management of Maintenance, contact with the housekeepers / local staff.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London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Contact with the housekeeper re deliveries, work being carried out on the house, maintenance of some products/systems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Coordinating handymen to access the property/ordering parts where necessary </w:t>
      </w:r>
      <w:proofErr w:type="spellStart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etc</w:t>
      </w:r>
      <w:proofErr w:type="spellEnd"/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Dog: management of dog walker (daily collection and extended stays while VG travelling)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Country</w:t>
      </w:r>
      <w:r w:rsidR="00D07BCF"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- As above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and </w:t>
      </w:r>
      <w:r w:rsidR="00D07BCF" w:rsidRPr="00D07BCF">
        <w:rPr>
          <w:rFonts w:eastAsia="Times New Roman" w:cstheme="minorHAnsi"/>
          <w:color w:val="222222"/>
          <w:sz w:val="22"/>
          <w:szCs w:val="22"/>
          <w:lang w:eastAsia="en-GB"/>
        </w:rPr>
        <w:t>keeping in touch with gardener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AE7534" w:rsidRDefault="00AE7534" w:rsidP="00AE7534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Tangier - </w:t>
      </w:r>
      <w:r w:rsidR="00D07BCF" w:rsidRPr="00AE7534">
        <w:rPr>
          <w:rFonts w:eastAsia="Times New Roman" w:cstheme="minorHAnsi"/>
          <w:color w:val="222222"/>
          <w:sz w:val="22"/>
          <w:szCs w:val="22"/>
          <w:lang w:eastAsia="en-GB"/>
        </w:rPr>
        <w:t>relaying requests to staff on the ground and keeping in touch about VG travel plans, expected guests etc. No management of maintenance.</w:t>
      </w:r>
    </w:p>
    <w:p w:rsid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bookmarkStart w:id="0" w:name="_GoBack"/>
      <w:bookmarkEnd w:id="0"/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KEY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ATTRIBUTES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Personable, friendly and professional - this person represents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and the company, and has direct client contact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Well organized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Confident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Calm under pressure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Excellent communicator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Ben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efits: 25 days holiday, pension, 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discretionary bonus</w:t>
      </w:r>
    </w:p>
    <w:p w:rsidR="009E397C" w:rsidRPr="00AE7534" w:rsidRDefault="00AE7534">
      <w:pPr>
        <w:rPr>
          <w:rFonts w:cstheme="minorHAnsi"/>
          <w:sz w:val="22"/>
          <w:szCs w:val="22"/>
        </w:rPr>
      </w:pPr>
    </w:p>
    <w:sectPr w:rsidR="009E397C" w:rsidRPr="00AE7534" w:rsidSect="00611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852"/>
    <w:multiLevelType w:val="hybridMultilevel"/>
    <w:tmpl w:val="B6DA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59BB"/>
    <w:multiLevelType w:val="hybridMultilevel"/>
    <w:tmpl w:val="EAAE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E6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F"/>
    <w:rsid w:val="00611EE3"/>
    <w:rsid w:val="00AE7534"/>
    <w:rsid w:val="00C94228"/>
    <w:rsid w:val="00D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C5370"/>
  <w14:defaultImageDpi w14:val="32767"/>
  <w15:chartTrackingRefBased/>
  <w15:docId w15:val="{31239576-77C3-B349-BA4F-FF02EAE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07BCF"/>
  </w:style>
  <w:style w:type="character" w:customStyle="1" w:styleId="apple-converted-space">
    <w:name w:val="apple-converted-space"/>
    <w:basedOn w:val="DefaultParagraphFont"/>
    <w:rsid w:val="00D07BCF"/>
  </w:style>
  <w:style w:type="paragraph" w:styleId="ListParagraph">
    <w:name w:val="List Paragraph"/>
    <w:basedOn w:val="Normal"/>
    <w:uiPriority w:val="34"/>
    <w:qFormat/>
    <w:rsid w:val="00D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Younger</dc:creator>
  <cp:keywords/>
  <dc:description/>
  <cp:lastModifiedBy>Lavinia Younger</cp:lastModifiedBy>
  <cp:revision>1</cp:revision>
  <dcterms:created xsi:type="dcterms:W3CDTF">2018-02-15T09:50:00Z</dcterms:created>
  <dcterms:modified xsi:type="dcterms:W3CDTF">2018-02-15T10:13:00Z</dcterms:modified>
</cp:coreProperties>
</file>